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FD40" w14:textId="77777777" w:rsidR="00A35C44" w:rsidRPr="00A35C44" w:rsidRDefault="00A35C44" w:rsidP="00A35C44">
      <w:pPr>
        <w:widowControl w:val="0"/>
        <w:autoSpaceDE w:val="0"/>
        <w:autoSpaceDN w:val="0"/>
        <w:adjustRightInd w:val="0"/>
        <w:spacing w:after="0" w:line="300" w:lineRule="atLeast"/>
        <w:jc w:val="center"/>
        <w:rPr>
          <w:rFonts w:ascii="Trebuchet MS" w:eastAsia="Times New Roman" w:hAnsi="Trebuchet MS" w:cs="Arial"/>
          <w:sz w:val="32"/>
          <w:szCs w:val="36"/>
          <w:lang w:val="en-GB"/>
        </w:rPr>
      </w:pPr>
      <w:r w:rsidRPr="00A35C44">
        <w:rPr>
          <w:rFonts w:ascii="Trebuchet MS" w:eastAsia="Times New Roman" w:hAnsi="Trebuchet MS" w:cs="Arial"/>
          <w:sz w:val="32"/>
          <w:szCs w:val="36"/>
          <w:lang w:val="en-GB"/>
        </w:rPr>
        <w:t>DÁIL ÉIREANN</w:t>
      </w:r>
    </w:p>
    <w:p w14:paraId="7B0C7E93" w14:textId="77777777" w:rsidR="00A35C44" w:rsidRPr="00A35C44" w:rsidRDefault="00A35C44" w:rsidP="00A35C44">
      <w:pPr>
        <w:widowControl w:val="0"/>
        <w:autoSpaceDE w:val="0"/>
        <w:autoSpaceDN w:val="0"/>
        <w:adjustRightInd w:val="0"/>
        <w:spacing w:after="0" w:line="300" w:lineRule="atLeast"/>
        <w:jc w:val="center"/>
        <w:rPr>
          <w:rFonts w:ascii="Trebuchet MS" w:eastAsia="Times New Roman" w:hAnsi="Trebuchet MS" w:cs="Arial"/>
          <w:sz w:val="32"/>
          <w:szCs w:val="36"/>
          <w:lang w:val="en-GB"/>
        </w:rPr>
      </w:pPr>
    </w:p>
    <w:p w14:paraId="2960D70C" w14:textId="77777777" w:rsidR="00A35C44" w:rsidRPr="00A35C44" w:rsidRDefault="00A35C44" w:rsidP="00A35C44">
      <w:pPr>
        <w:widowControl w:val="0"/>
        <w:autoSpaceDE w:val="0"/>
        <w:autoSpaceDN w:val="0"/>
        <w:adjustRightInd w:val="0"/>
        <w:spacing w:after="0" w:line="300" w:lineRule="atLeast"/>
        <w:jc w:val="center"/>
        <w:rPr>
          <w:rFonts w:ascii="Trebuchet MS" w:eastAsia="Times New Roman" w:hAnsi="Trebuchet MS" w:cs="Arial"/>
          <w:sz w:val="32"/>
          <w:szCs w:val="36"/>
          <w:lang w:val="en-GB"/>
        </w:rPr>
      </w:pPr>
      <w:r w:rsidRPr="00A35C44">
        <w:rPr>
          <w:rFonts w:ascii="Trebuchet MS" w:eastAsia="Times New Roman" w:hAnsi="Trebuchet MS" w:cs="Arial"/>
          <w:sz w:val="32"/>
          <w:szCs w:val="36"/>
          <w:lang w:val="en-GB"/>
        </w:rPr>
        <w:t>FORM OF STATEMENT OF REGISTRABLE INTERESTS FOR COMPLETION IN ACCORDANCE WITH</w:t>
      </w:r>
    </w:p>
    <w:p w14:paraId="0326B4C4" w14:textId="77777777" w:rsidR="00A35C44" w:rsidRPr="00A35C44" w:rsidRDefault="00A35C44" w:rsidP="00A35C44">
      <w:pPr>
        <w:widowControl w:val="0"/>
        <w:autoSpaceDE w:val="0"/>
        <w:autoSpaceDN w:val="0"/>
        <w:adjustRightInd w:val="0"/>
        <w:spacing w:after="0" w:line="300" w:lineRule="atLeast"/>
        <w:jc w:val="center"/>
        <w:rPr>
          <w:rFonts w:ascii="Trebuchet MS" w:eastAsia="Times New Roman" w:hAnsi="Trebuchet MS" w:cs="Arial"/>
          <w:sz w:val="32"/>
          <w:szCs w:val="36"/>
          <w:lang w:val="en-GB"/>
        </w:rPr>
      </w:pPr>
      <w:r w:rsidRPr="00A35C44">
        <w:rPr>
          <w:rFonts w:ascii="Trebuchet MS" w:eastAsia="Times New Roman" w:hAnsi="Trebuchet MS" w:cs="Arial"/>
          <w:sz w:val="32"/>
          <w:szCs w:val="36"/>
          <w:lang w:val="en-GB"/>
        </w:rPr>
        <w:t xml:space="preserve">SECTION 5 OF THE ETHICS IN PUBLIC OFFICE ACT 1995 </w:t>
      </w:r>
    </w:p>
    <w:p w14:paraId="7EF168AA" w14:textId="77777777" w:rsidR="00A35C44" w:rsidRPr="00A35C44" w:rsidRDefault="00A35C44" w:rsidP="00A35C44">
      <w:pPr>
        <w:widowControl w:val="0"/>
        <w:autoSpaceDE w:val="0"/>
        <w:autoSpaceDN w:val="0"/>
        <w:adjustRightInd w:val="0"/>
        <w:spacing w:after="0" w:line="300" w:lineRule="atLeast"/>
        <w:jc w:val="center"/>
        <w:rPr>
          <w:rFonts w:ascii="Trebuchet MS" w:eastAsia="Times New Roman" w:hAnsi="Trebuchet MS" w:cs="Arial"/>
          <w:sz w:val="32"/>
          <w:szCs w:val="36"/>
          <w:lang w:val="en-GB"/>
        </w:rPr>
      </w:pPr>
      <w:r w:rsidRPr="00A35C44">
        <w:rPr>
          <w:rFonts w:ascii="Trebuchet MS" w:eastAsia="Times New Roman" w:hAnsi="Trebuchet MS" w:cs="Arial"/>
          <w:sz w:val="32"/>
          <w:szCs w:val="36"/>
          <w:lang w:val="en-GB"/>
        </w:rPr>
        <w:t>(AS AMENDED)</w:t>
      </w:r>
    </w:p>
    <w:p w14:paraId="0E493B13" w14:textId="77777777" w:rsidR="00A35C44" w:rsidRPr="00A35C44" w:rsidRDefault="00A35C44" w:rsidP="00A35C44">
      <w:pPr>
        <w:keepNext/>
        <w:widowControl w:val="0"/>
        <w:autoSpaceDE w:val="0"/>
        <w:autoSpaceDN w:val="0"/>
        <w:adjustRightInd w:val="0"/>
        <w:spacing w:after="0" w:line="300" w:lineRule="atLeast"/>
        <w:jc w:val="center"/>
        <w:outlineLvl w:val="0"/>
        <w:rPr>
          <w:rFonts w:ascii="Trebuchet MS" w:eastAsia="Times New Roman" w:hAnsi="Trebuchet MS" w:cs="Arial"/>
          <w:i/>
          <w:iCs/>
          <w:lang w:val="en-GB"/>
        </w:rPr>
      </w:pPr>
      <w:r w:rsidRPr="00A35C44">
        <w:rPr>
          <w:rFonts w:ascii="Trebuchet MS" w:eastAsia="Times New Roman" w:hAnsi="Trebuchet MS" w:cs="Arial"/>
          <w:i/>
          <w:iCs/>
          <w:lang w:val="en-GB"/>
        </w:rPr>
        <w:t>Please complete this form in black ink</w:t>
      </w:r>
    </w:p>
    <w:p w14:paraId="2A6BEEF1" w14:textId="77777777" w:rsidR="00A35C44" w:rsidRPr="00A35C44" w:rsidRDefault="00A35C44" w:rsidP="00A35C44">
      <w:pPr>
        <w:widowControl w:val="0"/>
        <w:autoSpaceDE w:val="0"/>
        <w:autoSpaceDN w:val="0"/>
        <w:adjustRightInd w:val="0"/>
        <w:spacing w:after="0" w:line="300" w:lineRule="atLeast"/>
        <w:jc w:val="center"/>
        <w:rPr>
          <w:rFonts w:ascii="Trebuchet MS" w:eastAsia="Times New Roman" w:hAnsi="Trebuchet MS" w:cs="Arial"/>
          <w:i/>
          <w:iCs/>
          <w:sz w:val="28"/>
          <w:szCs w:val="36"/>
          <w:lang w:val="en-GB"/>
        </w:rPr>
      </w:pPr>
    </w:p>
    <w:p w14:paraId="09BA5F62" w14:textId="77777777" w:rsidR="00A35C44" w:rsidRPr="00A35C44" w:rsidRDefault="00CD7E30" w:rsidP="00CD7E30">
      <w:pPr>
        <w:keepNext/>
        <w:widowControl w:val="0"/>
        <w:tabs>
          <w:tab w:val="left" w:pos="3804"/>
        </w:tabs>
        <w:autoSpaceDE w:val="0"/>
        <w:autoSpaceDN w:val="0"/>
        <w:adjustRightInd w:val="0"/>
        <w:spacing w:after="0" w:line="300" w:lineRule="atLeast"/>
        <w:outlineLvl w:val="1"/>
        <w:rPr>
          <w:rFonts w:ascii="Trebuchet MS" w:eastAsia="Times New Roman" w:hAnsi="Trebuchet MS" w:cs="Arial"/>
          <w:sz w:val="28"/>
          <w:szCs w:val="36"/>
          <w:lang w:val="en-GB"/>
        </w:rPr>
      </w:pPr>
      <w:r>
        <w:rPr>
          <w:rFonts w:ascii="Trebuchet MS" w:eastAsia="Times New Roman" w:hAnsi="Trebuchet MS" w:cs="Arial"/>
          <w:sz w:val="28"/>
          <w:szCs w:val="36"/>
          <w:lang w:val="en-GB"/>
        </w:rPr>
        <w:tab/>
      </w:r>
    </w:p>
    <w:p w14:paraId="4DE9DF2F" w14:textId="77777777" w:rsidR="00A35C44" w:rsidRPr="00A35C44" w:rsidRDefault="00A35C44" w:rsidP="00A35C44">
      <w:pPr>
        <w:keepNext/>
        <w:widowControl w:val="0"/>
        <w:tabs>
          <w:tab w:val="left" w:pos="6720"/>
        </w:tabs>
        <w:autoSpaceDE w:val="0"/>
        <w:autoSpaceDN w:val="0"/>
        <w:adjustRightInd w:val="0"/>
        <w:spacing w:after="0" w:line="300" w:lineRule="atLeast"/>
        <w:outlineLvl w:val="1"/>
        <w:rPr>
          <w:rFonts w:ascii="Trebuchet MS" w:eastAsia="Times New Roman" w:hAnsi="Trebuchet MS" w:cs="Arial"/>
          <w:sz w:val="28"/>
          <w:szCs w:val="28"/>
          <w:lang w:val="en-GB"/>
        </w:rPr>
      </w:pPr>
      <w:r w:rsidRPr="00A35C44">
        <w:rPr>
          <w:rFonts w:ascii="Trebuchet MS" w:eastAsia="Times New Roman" w:hAnsi="Trebuchet MS" w:cs="Arial"/>
          <w:sz w:val="28"/>
          <w:szCs w:val="28"/>
          <w:lang w:val="en-GB"/>
        </w:rPr>
        <w:t xml:space="preserve">Name: ___________________________________________________________        </w:t>
      </w:r>
    </w:p>
    <w:p w14:paraId="2023EAD6"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p>
    <w:p w14:paraId="1CF4E8A3"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p>
    <w:p w14:paraId="7A8D8755"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r w:rsidRPr="00A35C44">
        <w:rPr>
          <w:rFonts w:ascii="Trebuchet MS" w:eastAsia="Times New Roman" w:hAnsi="Trebuchet MS" w:cs="Arial"/>
          <w:sz w:val="28"/>
          <w:szCs w:val="36"/>
          <w:lang w:val="en-GB"/>
        </w:rPr>
        <w:t>Address for correspondence: ________________________________________</w:t>
      </w:r>
    </w:p>
    <w:p w14:paraId="228DCB15"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p>
    <w:p w14:paraId="34B49A34"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r w:rsidRPr="00A35C44">
        <w:rPr>
          <w:rFonts w:ascii="Trebuchet MS" w:eastAsia="Times New Roman" w:hAnsi="Trebuchet MS" w:cs="Arial"/>
          <w:sz w:val="28"/>
          <w:szCs w:val="36"/>
          <w:lang w:val="en-GB"/>
        </w:rPr>
        <w:t>_________________________________________________________________</w:t>
      </w:r>
    </w:p>
    <w:p w14:paraId="0F8C91DD"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p>
    <w:p w14:paraId="1EC47E04"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r w:rsidRPr="00A35C44">
        <w:rPr>
          <w:rFonts w:ascii="Trebuchet MS" w:eastAsia="Times New Roman" w:hAnsi="Trebuchet MS" w:cs="Arial"/>
          <w:sz w:val="28"/>
          <w:szCs w:val="36"/>
          <w:lang w:val="en-GB"/>
        </w:rPr>
        <w:t>_________________________________________________________________</w:t>
      </w:r>
    </w:p>
    <w:p w14:paraId="732311CD"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p>
    <w:p w14:paraId="236EE813"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r w:rsidRPr="00A35C44">
        <w:rPr>
          <w:rFonts w:ascii="Trebuchet MS" w:eastAsia="Times New Roman" w:hAnsi="Trebuchet MS" w:cs="Arial"/>
          <w:sz w:val="28"/>
          <w:szCs w:val="36"/>
          <w:lang w:val="en-GB"/>
        </w:rPr>
        <w:t>_________________________________________________________________</w:t>
      </w:r>
    </w:p>
    <w:p w14:paraId="70C9EB74"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p>
    <w:p w14:paraId="0D5AB715"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p>
    <w:p w14:paraId="6C2E5081"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i/>
          <w:lang w:val="en-GB"/>
        </w:rPr>
      </w:pPr>
    </w:p>
    <w:p w14:paraId="47D367B0"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r w:rsidRPr="00A35C44">
        <w:rPr>
          <w:rFonts w:ascii="Trebuchet MS" w:eastAsia="Times New Roman" w:hAnsi="Trebuchet MS" w:cs="Arial"/>
          <w:sz w:val="28"/>
          <w:szCs w:val="36"/>
          <w:lang w:val="en-GB"/>
        </w:rPr>
        <w:t>Telephone Number: _______________________________________________</w:t>
      </w:r>
    </w:p>
    <w:p w14:paraId="143DAA79"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p>
    <w:p w14:paraId="1CC1AE23"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8"/>
          <w:szCs w:val="36"/>
          <w:lang w:val="en-GB"/>
        </w:rPr>
      </w:pPr>
    </w:p>
    <w:p w14:paraId="4D4247CF" w14:textId="131351B3"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4"/>
          <w:szCs w:val="24"/>
          <w:lang w:val="en-GB"/>
        </w:rPr>
      </w:pPr>
      <w:r w:rsidRPr="00A35C44">
        <w:rPr>
          <w:rFonts w:ascii="Trebuchet MS" w:eastAsia="Times New Roman" w:hAnsi="Trebuchet MS" w:cs="Arial"/>
          <w:b/>
          <w:sz w:val="24"/>
          <w:szCs w:val="24"/>
          <w:lang w:val="en-GB"/>
        </w:rPr>
        <w:t xml:space="preserve">Registration Period covered by this statement: 1 January to 31 December </w:t>
      </w:r>
      <w:r w:rsidR="007D7C22">
        <w:rPr>
          <w:rFonts w:ascii="Trebuchet MS" w:eastAsia="Times New Roman" w:hAnsi="Trebuchet MS" w:cs="Arial"/>
          <w:b/>
          <w:sz w:val="24"/>
          <w:szCs w:val="24"/>
          <w:lang w:val="en-GB"/>
        </w:rPr>
        <w:t>202</w:t>
      </w:r>
      <w:r w:rsidR="00B97590">
        <w:rPr>
          <w:rFonts w:ascii="Trebuchet MS" w:eastAsia="Times New Roman" w:hAnsi="Trebuchet MS" w:cs="Arial"/>
          <w:b/>
          <w:sz w:val="24"/>
          <w:szCs w:val="24"/>
          <w:lang w:val="en-GB"/>
        </w:rPr>
        <w:t>5</w:t>
      </w:r>
      <w:r w:rsidRPr="00A35C44">
        <w:rPr>
          <w:rFonts w:ascii="Trebuchet MS" w:eastAsia="Times New Roman" w:hAnsi="Trebuchet MS" w:cs="Arial"/>
          <w:b/>
          <w:sz w:val="24"/>
          <w:szCs w:val="24"/>
          <w:lang w:val="en-GB"/>
        </w:rPr>
        <w:t xml:space="preserve">. </w:t>
      </w:r>
      <w:r w:rsidRPr="00A35C44">
        <w:rPr>
          <w:rFonts w:ascii="Trebuchet MS" w:eastAsia="Times New Roman" w:hAnsi="Trebuchet MS" w:cs="Arial"/>
          <w:sz w:val="24"/>
          <w:szCs w:val="24"/>
          <w:lang w:val="en-GB"/>
        </w:rPr>
        <w:t>This is the “</w:t>
      </w:r>
      <w:r w:rsidRPr="00A35C44">
        <w:rPr>
          <w:rFonts w:ascii="Trebuchet MS" w:eastAsia="Times New Roman" w:hAnsi="Trebuchet MS" w:cs="Arial"/>
          <w:i/>
          <w:sz w:val="24"/>
          <w:szCs w:val="24"/>
          <w:lang w:val="en-GB"/>
        </w:rPr>
        <w:t>appropriate period</w:t>
      </w:r>
      <w:r w:rsidRPr="00A35C44">
        <w:rPr>
          <w:rFonts w:ascii="Trebuchet MS" w:eastAsia="Times New Roman" w:hAnsi="Trebuchet MS" w:cs="Arial"/>
          <w:sz w:val="24"/>
          <w:szCs w:val="24"/>
          <w:lang w:val="en-GB"/>
        </w:rPr>
        <w:t xml:space="preserve">” for the purposes of the Ethics in Public Office Acts 1995 and 2001. </w:t>
      </w:r>
    </w:p>
    <w:p w14:paraId="02C9BAE7"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4"/>
          <w:szCs w:val="24"/>
          <w:lang w:val="en-GB"/>
        </w:rPr>
      </w:pPr>
    </w:p>
    <w:p w14:paraId="45E3EB9A" w14:textId="77777777" w:rsidR="001A0B83" w:rsidRDefault="00A35C44" w:rsidP="001A0B83">
      <w:pPr>
        <w:pStyle w:val="NoSpacing"/>
      </w:pPr>
      <w:r w:rsidRPr="00A35C44">
        <w:rPr>
          <w:rFonts w:ascii="Trebuchet MS" w:eastAsia="Times New Roman" w:hAnsi="Trebuchet MS" w:cs="Arial"/>
          <w:b/>
          <w:sz w:val="24"/>
          <w:szCs w:val="24"/>
          <w:lang w:val="en-GB"/>
        </w:rPr>
        <w:t xml:space="preserve">An electronic version of this form may be downloaded at: </w:t>
      </w:r>
      <w:hyperlink r:id="rId11" w:history="1">
        <w:r w:rsidR="001A0B83" w:rsidRPr="00755FA4">
          <w:rPr>
            <w:rStyle w:val="Hyperlink"/>
          </w:rPr>
          <w:t>https://sipo.ie/en/form/3f466-disclosing-interests-forms/</w:t>
        </w:r>
      </w:hyperlink>
    </w:p>
    <w:p w14:paraId="640D8220"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sz w:val="24"/>
          <w:szCs w:val="24"/>
        </w:rPr>
      </w:pPr>
      <w:r w:rsidRPr="00A35C44">
        <w:rPr>
          <w:rFonts w:ascii="Trebuchet MS" w:eastAsia="Times New Roman" w:hAnsi="Trebuchet MS" w:cs="Arial"/>
          <w:sz w:val="24"/>
          <w:szCs w:val="24"/>
        </w:rPr>
        <w:t xml:space="preserve"> </w:t>
      </w:r>
    </w:p>
    <w:p w14:paraId="7545F26B"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b/>
          <w:sz w:val="24"/>
          <w:szCs w:val="24"/>
          <w:lang w:val="en-GB"/>
        </w:rPr>
      </w:pPr>
      <w:r w:rsidRPr="00A35C44">
        <w:rPr>
          <w:rFonts w:ascii="Trebuchet MS" w:eastAsia="Times New Roman" w:hAnsi="Trebuchet MS" w:cs="Arial"/>
          <w:b/>
          <w:sz w:val="24"/>
          <w:szCs w:val="24"/>
          <w:lang w:val="en-GB"/>
        </w:rPr>
        <w:t xml:space="preserve">Members may find it convenient (and it will greatly facilitate the preparation of the register of interests) to complete this form electronically and return it by e-mail to </w:t>
      </w:r>
      <w:hyperlink r:id="rId12" w:history="1">
        <w:r w:rsidRPr="00A35C44">
          <w:rPr>
            <w:rFonts w:ascii="Trebuchet MS" w:eastAsia="Times New Roman" w:hAnsi="Trebuchet MS" w:cs="Arial"/>
            <w:b/>
            <w:color w:val="0000FF"/>
            <w:sz w:val="24"/>
            <w:szCs w:val="24"/>
            <w:u w:val="single"/>
            <w:lang w:val="en-GB"/>
          </w:rPr>
          <w:t>brigid.mcglynn@oireachtas.ie</w:t>
        </w:r>
      </w:hyperlink>
    </w:p>
    <w:p w14:paraId="1771E930"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Arial"/>
          <w:b/>
          <w:sz w:val="24"/>
          <w:szCs w:val="24"/>
          <w:lang w:val="en-GB"/>
        </w:rPr>
      </w:pPr>
    </w:p>
    <w:p w14:paraId="080B82B9" w14:textId="05EF4428" w:rsidR="00A35C44" w:rsidRDefault="00A35C44" w:rsidP="00A35C44">
      <w:pPr>
        <w:widowControl w:val="0"/>
        <w:autoSpaceDE w:val="0"/>
        <w:autoSpaceDN w:val="0"/>
        <w:adjustRightInd w:val="0"/>
        <w:spacing w:after="0" w:line="300" w:lineRule="atLeast"/>
        <w:rPr>
          <w:rFonts w:ascii="Trebuchet MS" w:eastAsia="Times New Roman" w:hAnsi="Trebuchet MS" w:cs="Arial"/>
          <w:b/>
          <w:sz w:val="24"/>
          <w:szCs w:val="24"/>
          <w:lang w:val="en-GB"/>
        </w:rPr>
      </w:pPr>
      <w:r w:rsidRPr="00A35C44">
        <w:rPr>
          <w:rFonts w:ascii="Trebuchet MS" w:eastAsia="Times New Roman" w:hAnsi="Trebuchet MS" w:cs="Arial"/>
          <w:b/>
          <w:sz w:val="24"/>
          <w:szCs w:val="24"/>
          <w:u w:val="single"/>
          <w:lang w:val="en-GB"/>
        </w:rPr>
        <w:t xml:space="preserve">However an original copy of that form, duly signed, must also be submitted to the Standards in Public Office Commission (or in the case of a nil return, to the Office of the Clerk of the Dáil) by 31 January </w:t>
      </w:r>
      <w:r w:rsidR="002E6BE6">
        <w:rPr>
          <w:rFonts w:ascii="Trebuchet MS" w:eastAsia="Times New Roman" w:hAnsi="Trebuchet MS" w:cs="Arial"/>
          <w:b/>
          <w:sz w:val="24"/>
          <w:szCs w:val="24"/>
          <w:u w:val="single"/>
          <w:lang w:val="en-GB"/>
        </w:rPr>
        <w:t>202</w:t>
      </w:r>
      <w:r w:rsidR="00B97590">
        <w:rPr>
          <w:rFonts w:ascii="Trebuchet MS" w:eastAsia="Times New Roman" w:hAnsi="Trebuchet MS" w:cs="Arial"/>
          <w:b/>
          <w:sz w:val="24"/>
          <w:szCs w:val="24"/>
          <w:u w:val="single"/>
          <w:lang w:val="en-GB"/>
        </w:rPr>
        <w:t>6</w:t>
      </w:r>
      <w:r w:rsidRPr="00A35C44">
        <w:rPr>
          <w:rFonts w:ascii="Trebuchet MS" w:eastAsia="Times New Roman" w:hAnsi="Trebuchet MS" w:cs="Arial"/>
          <w:b/>
          <w:sz w:val="24"/>
          <w:szCs w:val="24"/>
          <w:lang w:val="en-GB"/>
        </w:rPr>
        <w:t>.</w:t>
      </w:r>
    </w:p>
    <w:p w14:paraId="07766A27" w14:textId="77777777" w:rsidR="00C5352D" w:rsidRDefault="00C5352D" w:rsidP="00A35C44">
      <w:pPr>
        <w:widowControl w:val="0"/>
        <w:autoSpaceDE w:val="0"/>
        <w:autoSpaceDN w:val="0"/>
        <w:adjustRightInd w:val="0"/>
        <w:spacing w:after="0" w:line="300" w:lineRule="atLeast"/>
        <w:rPr>
          <w:rFonts w:ascii="Trebuchet MS" w:eastAsia="Times New Roman" w:hAnsi="Trebuchet MS" w:cs="Arial"/>
          <w:b/>
          <w:sz w:val="24"/>
          <w:szCs w:val="24"/>
          <w:lang w:val="en-GB"/>
        </w:rPr>
      </w:pPr>
    </w:p>
    <w:p w14:paraId="2771E592" w14:textId="73D4DF80" w:rsidR="008873CD" w:rsidRPr="008873CD" w:rsidRDefault="008873CD" w:rsidP="008873CD">
      <w:pPr>
        <w:widowControl w:val="0"/>
        <w:tabs>
          <w:tab w:val="center" w:pos="4513"/>
        </w:tabs>
        <w:autoSpaceDE w:val="0"/>
        <w:autoSpaceDN w:val="0"/>
        <w:adjustRightInd w:val="0"/>
        <w:spacing w:after="0" w:line="300" w:lineRule="atLeast"/>
        <w:rPr>
          <w:rFonts w:ascii="Trebuchet MS" w:eastAsia="Times New Roman" w:hAnsi="Trebuchet MS" w:cs="Arial"/>
          <w:b/>
          <w:bCs/>
          <w:sz w:val="24"/>
          <w:szCs w:val="24"/>
          <w:lang w:val="en-GB"/>
        </w:rPr>
      </w:pPr>
      <w:r w:rsidRPr="008873CD">
        <w:rPr>
          <w:rFonts w:ascii="Trebuchet MS" w:eastAsia="Times New Roman" w:hAnsi="Trebuchet MS" w:cs="Arial"/>
          <w:b/>
          <w:bCs/>
          <w:sz w:val="24"/>
          <w:szCs w:val="24"/>
          <w:lang w:val="en-GB"/>
        </w:rPr>
        <w:t xml:space="preserve">Please note: Members may submit their completed, duly signed form to SIPO either by email as a scanned form with the member’s original signature to </w:t>
      </w:r>
      <w:hyperlink r:id="rId13" w:history="1">
        <w:r w:rsidRPr="008873CD">
          <w:rPr>
            <w:rStyle w:val="Hyperlink"/>
            <w:rFonts w:ascii="Trebuchet MS" w:eastAsia="Times New Roman" w:hAnsi="Trebuchet MS" w:cs="Arial"/>
            <w:b/>
            <w:bCs/>
            <w:sz w:val="24"/>
            <w:szCs w:val="24"/>
            <w:lang w:val="en-GB"/>
          </w:rPr>
          <w:t>info@sipo.ie</w:t>
        </w:r>
      </w:hyperlink>
      <w:r w:rsidRPr="008873CD">
        <w:rPr>
          <w:rFonts w:ascii="Trebuchet MS" w:eastAsia="Times New Roman" w:hAnsi="Trebuchet MS" w:cs="Arial"/>
          <w:b/>
          <w:bCs/>
          <w:sz w:val="24"/>
          <w:szCs w:val="24"/>
          <w:lang w:val="en-GB"/>
        </w:rPr>
        <w:t xml:space="preserve"> </w:t>
      </w:r>
      <w:r w:rsidRPr="008873CD">
        <w:rPr>
          <w:rFonts w:ascii="Trebuchet MS" w:eastAsia="Times New Roman" w:hAnsi="Trebuchet MS" w:cs="Arial"/>
          <w:b/>
          <w:bCs/>
          <w:sz w:val="24"/>
          <w:szCs w:val="24"/>
          <w:u w:val="single"/>
          <w:lang w:val="en-GB"/>
        </w:rPr>
        <w:t>OR</w:t>
      </w:r>
      <w:r>
        <w:rPr>
          <w:rFonts w:ascii="Trebuchet MS" w:eastAsia="Times New Roman" w:hAnsi="Trebuchet MS" w:cs="Arial"/>
          <w:b/>
          <w:bCs/>
          <w:sz w:val="24"/>
          <w:szCs w:val="24"/>
          <w:u w:val="single"/>
          <w:lang w:val="en-GB"/>
        </w:rPr>
        <w:t xml:space="preserve"> </w:t>
      </w:r>
      <w:r w:rsidRPr="008873CD">
        <w:rPr>
          <w:rFonts w:ascii="Trebuchet MS" w:eastAsia="Times New Roman" w:hAnsi="Trebuchet MS" w:cs="Arial"/>
          <w:b/>
          <w:bCs/>
          <w:sz w:val="24"/>
          <w:szCs w:val="24"/>
          <w:lang w:val="en-GB"/>
        </w:rPr>
        <w:t>by post addressed to: Standards in Public Office Commission, 6 Earlsfort Terrace, Dublin 2, D02 W773.</w:t>
      </w:r>
    </w:p>
    <w:p w14:paraId="7C2C494F" w14:textId="77777777" w:rsidR="00A35C44" w:rsidRPr="00A35C44" w:rsidRDefault="00A35C44" w:rsidP="00A35C44">
      <w:pPr>
        <w:widowControl w:val="0"/>
        <w:tabs>
          <w:tab w:val="center" w:pos="4513"/>
        </w:tabs>
        <w:autoSpaceDE w:val="0"/>
        <w:autoSpaceDN w:val="0"/>
        <w:adjustRightInd w:val="0"/>
        <w:spacing w:after="0" w:line="300" w:lineRule="atLeast"/>
        <w:jc w:val="center"/>
        <w:rPr>
          <w:rFonts w:ascii="Trebuchet MS" w:eastAsia="Times New Roman" w:hAnsi="Trebuchet MS" w:cs="Arial"/>
          <w:b/>
          <w:sz w:val="36"/>
          <w:szCs w:val="36"/>
          <w:lang w:val="en-GB"/>
        </w:rPr>
      </w:pPr>
      <w:r w:rsidRPr="00A35C44">
        <w:rPr>
          <w:rFonts w:ascii="Trebuchet MS" w:eastAsia="Times New Roman" w:hAnsi="Trebuchet MS" w:cs="Arial"/>
          <w:b/>
          <w:sz w:val="36"/>
          <w:szCs w:val="36"/>
          <w:lang w:val="en-GB"/>
        </w:rPr>
        <w:lastRenderedPageBreak/>
        <w:t>NOTES FOR INFORMATION</w:t>
      </w:r>
    </w:p>
    <w:p w14:paraId="4A05639E" w14:textId="77777777" w:rsidR="00A35C44" w:rsidRDefault="00A35C44" w:rsidP="00A35C44">
      <w:pPr>
        <w:widowControl w:val="0"/>
        <w:autoSpaceDE w:val="0"/>
        <w:autoSpaceDN w:val="0"/>
        <w:adjustRightInd w:val="0"/>
        <w:spacing w:after="0" w:line="300" w:lineRule="atLeast"/>
        <w:ind w:left="397" w:hanging="399"/>
        <w:jc w:val="both"/>
        <w:rPr>
          <w:rFonts w:ascii="Trebuchet MS" w:eastAsia="Times New Roman" w:hAnsi="Trebuchet MS" w:cs="Arial"/>
          <w:lang w:val="en-GB"/>
        </w:rPr>
      </w:pPr>
    </w:p>
    <w:p w14:paraId="4BCB916B" w14:textId="77777777" w:rsidR="009069C1" w:rsidRPr="00A35C44" w:rsidRDefault="009069C1" w:rsidP="00A35C44">
      <w:pPr>
        <w:widowControl w:val="0"/>
        <w:autoSpaceDE w:val="0"/>
        <w:autoSpaceDN w:val="0"/>
        <w:adjustRightInd w:val="0"/>
        <w:spacing w:after="0" w:line="300" w:lineRule="atLeast"/>
        <w:ind w:left="397" w:hanging="399"/>
        <w:jc w:val="both"/>
        <w:rPr>
          <w:rFonts w:ascii="Trebuchet MS" w:eastAsia="Times New Roman" w:hAnsi="Trebuchet MS" w:cs="Arial"/>
          <w:lang w:val="en-GB"/>
        </w:rPr>
      </w:pPr>
    </w:p>
    <w:p w14:paraId="5B969AB9" w14:textId="3F1B0601" w:rsidR="00A35C44" w:rsidRPr="009069C1" w:rsidRDefault="00A35C44" w:rsidP="00A35C44">
      <w:pPr>
        <w:widowControl w:val="0"/>
        <w:numPr>
          <w:ilvl w:val="0"/>
          <w:numId w:val="1"/>
        </w:numPr>
        <w:autoSpaceDE w:val="0"/>
        <w:autoSpaceDN w:val="0"/>
        <w:adjustRightInd w:val="0"/>
        <w:spacing w:after="0" w:line="300" w:lineRule="atLeast"/>
        <w:contextualSpacing/>
        <w:jc w:val="both"/>
        <w:rPr>
          <w:rFonts w:ascii="Trebuchet MS" w:eastAsia="Times New Roman" w:hAnsi="Trebuchet MS" w:cs="Arial"/>
          <w:sz w:val="24"/>
          <w:szCs w:val="24"/>
          <w:lang w:val="en-GB"/>
        </w:rPr>
      </w:pPr>
      <w:r w:rsidRPr="009069C1">
        <w:rPr>
          <w:rFonts w:ascii="Trebuchet MS" w:eastAsia="Times New Roman" w:hAnsi="Trebuchet MS" w:cs="Arial"/>
          <w:sz w:val="24"/>
          <w:szCs w:val="24"/>
          <w:lang w:val="en-GB"/>
        </w:rPr>
        <w:t xml:space="preserve">This form, duly signed by you, should be completed and returned to the Standards in Public Office Commission not later than </w:t>
      </w:r>
      <w:r w:rsidRPr="009069C1">
        <w:rPr>
          <w:rFonts w:ascii="Trebuchet MS" w:eastAsia="Times New Roman" w:hAnsi="Trebuchet MS" w:cs="Arial"/>
          <w:b/>
          <w:bCs/>
          <w:sz w:val="24"/>
          <w:szCs w:val="24"/>
          <w:lang w:val="en-GB"/>
        </w:rPr>
        <w:t xml:space="preserve">31 January, </w:t>
      </w:r>
      <w:r w:rsidR="007D7C22">
        <w:rPr>
          <w:rFonts w:ascii="Trebuchet MS" w:eastAsia="Times New Roman" w:hAnsi="Trebuchet MS" w:cs="Arial"/>
          <w:b/>
          <w:bCs/>
          <w:sz w:val="24"/>
          <w:szCs w:val="24"/>
          <w:lang w:val="en-GB"/>
        </w:rPr>
        <w:t>202</w:t>
      </w:r>
      <w:r w:rsidR="00B97590">
        <w:rPr>
          <w:rFonts w:ascii="Trebuchet MS" w:eastAsia="Times New Roman" w:hAnsi="Trebuchet MS" w:cs="Arial"/>
          <w:b/>
          <w:bCs/>
          <w:sz w:val="24"/>
          <w:szCs w:val="24"/>
          <w:lang w:val="en-GB"/>
        </w:rPr>
        <w:t>6</w:t>
      </w:r>
      <w:r w:rsidRPr="009069C1">
        <w:rPr>
          <w:rFonts w:ascii="Trebuchet MS" w:eastAsia="Times New Roman" w:hAnsi="Trebuchet MS" w:cs="Arial"/>
          <w:sz w:val="24"/>
          <w:szCs w:val="24"/>
          <w:lang w:val="en-GB"/>
        </w:rPr>
        <w:t xml:space="preserve">.  PLEASE NOTE THAT MEMBERS MAKING A NIL RETURN SHOULD SEND IT TO THE OFFICE OF THE CLERK OF THE DÁIL </w:t>
      </w:r>
      <w:r w:rsidRPr="009069C1">
        <w:rPr>
          <w:rFonts w:ascii="Trebuchet MS" w:eastAsia="Times New Roman" w:hAnsi="Trebuchet MS" w:cs="Arial"/>
          <w:caps/>
          <w:sz w:val="24"/>
          <w:szCs w:val="24"/>
          <w:lang w:val="en-GB"/>
        </w:rPr>
        <w:t>by this date</w:t>
      </w:r>
      <w:r w:rsidRPr="009069C1">
        <w:rPr>
          <w:rFonts w:ascii="Trebuchet MS" w:eastAsia="Times New Roman" w:hAnsi="Trebuchet MS" w:cs="Arial"/>
          <w:sz w:val="24"/>
          <w:szCs w:val="24"/>
          <w:lang w:val="en-GB"/>
        </w:rPr>
        <w:t>.</w:t>
      </w:r>
    </w:p>
    <w:p w14:paraId="3BBA97C7" w14:textId="77777777" w:rsidR="00A35C44" w:rsidRPr="009069C1" w:rsidRDefault="00A35C44" w:rsidP="00A35C44">
      <w:pPr>
        <w:widowControl w:val="0"/>
        <w:autoSpaceDE w:val="0"/>
        <w:autoSpaceDN w:val="0"/>
        <w:adjustRightInd w:val="0"/>
        <w:spacing w:after="0" w:line="300" w:lineRule="atLeast"/>
        <w:ind w:left="570" w:hanging="572"/>
        <w:jc w:val="both"/>
        <w:rPr>
          <w:rFonts w:ascii="Trebuchet MS" w:eastAsia="Times New Roman" w:hAnsi="Trebuchet MS" w:cs="Arial"/>
          <w:sz w:val="24"/>
          <w:szCs w:val="24"/>
          <w:lang w:val="en-GB"/>
        </w:rPr>
      </w:pPr>
    </w:p>
    <w:p w14:paraId="357379E5" w14:textId="2DDC909B" w:rsidR="001A0B83" w:rsidRDefault="00A35C44" w:rsidP="00414497">
      <w:pPr>
        <w:widowControl w:val="0"/>
        <w:numPr>
          <w:ilvl w:val="0"/>
          <w:numId w:val="1"/>
        </w:numPr>
        <w:autoSpaceDE w:val="0"/>
        <w:autoSpaceDN w:val="0"/>
        <w:adjustRightInd w:val="0"/>
        <w:spacing w:after="0" w:line="300" w:lineRule="atLeast"/>
        <w:contextualSpacing/>
        <w:jc w:val="both"/>
      </w:pPr>
      <w:r w:rsidRPr="00F51FA7">
        <w:rPr>
          <w:rFonts w:ascii="Trebuchet MS" w:eastAsia="Times New Roman" w:hAnsi="Trebuchet MS" w:cs="Arial"/>
          <w:sz w:val="24"/>
          <w:szCs w:val="24"/>
          <w:lang w:val="en-GB"/>
        </w:rPr>
        <w:t xml:space="preserve">Members when completing this form should refer to the guidelines issued by the Select Committee on Members' Interests of Dáil Éireann which are available at </w:t>
      </w:r>
      <w:r w:rsidR="00F51FA7" w:rsidRPr="00F51FA7">
        <w:rPr>
          <w:rFonts w:ascii="Trebuchet MS" w:eastAsia="Times New Roman" w:hAnsi="Trebuchet MS" w:cs="Arial"/>
          <w:sz w:val="24"/>
          <w:szCs w:val="24"/>
          <w:lang w:val="en-GB"/>
        </w:rPr>
        <w:t xml:space="preserve">this link </w:t>
      </w:r>
      <w:hyperlink r:id="rId14" w:history="1">
        <w:r w:rsidR="00F51FA7" w:rsidRPr="00F51FA7">
          <w:rPr>
            <w:rStyle w:val="Hyperlink"/>
          </w:rPr>
          <w:t>Guidelines for Dail Members 2025</w:t>
        </w:r>
      </w:hyperlink>
    </w:p>
    <w:p w14:paraId="3F9AAE07" w14:textId="77777777" w:rsidR="00C06FD4" w:rsidRDefault="00C06FD4" w:rsidP="001A0B83">
      <w:pPr>
        <w:pStyle w:val="NoSpacing"/>
        <w:ind w:left="720"/>
      </w:pPr>
    </w:p>
    <w:p w14:paraId="2A2D8787" w14:textId="77777777" w:rsidR="00A35C44" w:rsidRPr="009069C1" w:rsidRDefault="00A35C44" w:rsidP="00A35C44">
      <w:pPr>
        <w:widowControl w:val="0"/>
        <w:autoSpaceDE w:val="0"/>
        <w:autoSpaceDN w:val="0"/>
        <w:adjustRightInd w:val="0"/>
        <w:spacing w:after="0" w:line="300" w:lineRule="atLeast"/>
        <w:ind w:left="570" w:hanging="572"/>
        <w:jc w:val="both"/>
        <w:rPr>
          <w:rFonts w:ascii="Trebuchet MS" w:eastAsia="Times New Roman" w:hAnsi="Trebuchet MS" w:cs="Arial"/>
          <w:sz w:val="24"/>
          <w:szCs w:val="24"/>
          <w:u w:val="single"/>
          <w:lang w:val="en-GB"/>
        </w:rPr>
      </w:pPr>
    </w:p>
    <w:p w14:paraId="04CAF08A" w14:textId="34958AEF" w:rsidR="00D8493B" w:rsidRDefault="00A35C44" w:rsidP="00C06FD4">
      <w:pPr>
        <w:pStyle w:val="NoSpacing"/>
        <w:numPr>
          <w:ilvl w:val="0"/>
          <w:numId w:val="1"/>
        </w:numPr>
      </w:pPr>
      <w:r w:rsidRPr="009069C1">
        <w:rPr>
          <w:rFonts w:ascii="Trebuchet MS" w:eastAsia="Times New Roman" w:hAnsi="Trebuchet MS" w:cs="Arial"/>
          <w:sz w:val="24"/>
          <w:szCs w:val="24"/>
          <w:lang w:val="en-GB"/>
        </w:rPr>
        <w:t xml:space="preserve">Officeholders when completing this form should refer to the guidelines issued by the Standards in Public Office Commission which are available </w:t>
      </w:r>
      <w:hyperlink r:id="rId15" w:anchor="guidelines-for-office-holders" w:history="1">
        <w:r w:rsidR="00D8493B" w:rsidRPr="00755FA4">
          <w:rPr>
            <w:rStyle w:val="Hyperlink"/>
          </w:rPr>
          <w:t>https://sipo.ie/en/publication/00187-information-for-office-holders/#guidelines-for-office-holders</w:t>
        </w:r>
      </w:hyperlink>
    </w:p>
    <w:p w14:paraId="52EB2EE5" w14:textId="77777777" w:rsidR="00351539" w:rsidRPr="009069C1" w:rsidRDefault="00351539" w:rsidP="00D8493B">
      <w:pPr>
        <w:widowControl w:val="0"/>
        <w:autoSpaceDE w:val="0"/>
        <w:autoSpaceDN w:val="0"/>
        <w:adjustRightInd w:val="0"/>
        <w:spacing w:after="0" w:line="300" w:lineRule="atLeast"/>
        <w:ind w:left="360"/>
        <w:contextualSpacing/>
        <w:jc w:val="both"/>
        <w:rPr>
          <w:rFonts w:ascii="Trebuchet MS" w:eastAsia="Times New Roman" w:hAnsi="Trebuchet MS" w:cs="Arial"/>
          <w:sz w:val="24"/>
          <w:szCs w:val="24"/>
          <w:lang w:val="en-GB"/>
        </w:rPr>
      </w:pPr>
    </w:p>
    <w:p w14:paraId="2372D80B" w14:textId="77777777" w:rsidR="00A35C44" w:rsidRPr="009069C1" w:rsidRDefault="00A35C44" w:rsidP="00A35C44">
      <w:pPr>
        <w:widowControl w:val="0"/>
        <w:numPr>
          <w:ilvl w:val="0"/>
          <w:numId w:val="1"/>
        </w:numPr>
        <w:autoSpaceDE w:val="0"/>
        <w:autoSpaceDN w:val="0"/>
        <w:adjustRightInd w:val="0"/>
        <w:spacing w:after="0" w:line="300" w:lineRule="atLeast"/>
        <w:contextualSpacing/>
        <w:jc w:val="both"/>
        <w:rPr>
          <w:rFonts w:ascii="Trebuchet MS" w:eastAsia="Times New Roman" w:hAnsi="Trebuchet MS" w:cs="Arial"/>
          <w:sz w:val="24"/>
          <w:szCs w:val="24"/>
          <w:lang w:val="en-GB"/>
        </w:rPr>
      </w:pPr>
      <w:r w:rsidRPr="009069C1">
        <w:rPr>
          <w:rFonts w:ascii="Trebuchet MS" w:eastAsia="Times New Roman" w:hAnsi="Trebuchet MS" w:cs="Arial"/>
          <w:sz w:val="24"/>
          <w:szCs w:val="24"/>
          <w:lang w:val="en-GB"/>
        </w:rPr>
        <w:t>Members are not required to specify in this statement the amount or monetary value of any interest.</w:t>
      </w:r>
    </w:p>
    <w:p w14:paraId="07D6D11A" w14:textId="77777777" w:rsidR="00A35C44" w:rsidRPr="009069C1" w:rsidRDefault="00A35C44" w:rsidP="00A35C44">
      <w:pPr>
        <w:widowControl w:val="0"/>
        <w:autoSpaceDE w:val="0"/>
        <w:autoSpaceDN w:val="0"/>
        <w:adjustRightInd w:val="0"/>
        <w:spacing w:after="0" w:line="300" w:lineRule="atLeast"/>
        <w:ind w:left="570" w:hanging="572"/>
        <w:jc w:val="both"/>
        <w:rPr>
          <w:rFonts w:ascii="Trebuchet MS" w:eastAsia="Times New Roman" w:hAnsi="Trebuchet MS" w:cs="Arial"/>
          <w:sz w:val="24"/>
          <w:szCs w:val="24"/>
          <w:lang w:val="en-GB"/>
        </w:rPr>
      </w:pPr>
    </w:p>
    <w:p w14:paraId="57208146" w14:textId="78461D61" w:rsidR="00A35C44" w:rsidRPr="009069C1" w:rsidRDefault="00A35C44" w:rsidP="00A35C44">
      <w:pPr>
        <w:widowControl w:val="0"/>
        <w:numPr>
          <w:ilvl w:val="0"/>
          <w:numId w:val="1"/>
        </w:numPr>
        <w:autoSpaceDE w:val="0"/>
        <w:autoSpaceDN w:val="0"/>
        <w:adjustRightInd w:val="0"/>
        <w:spacing w:after="0" w:line="300" w:lineRule="atLeast"/>
        <w:contextualSpacing/>
        <w:jc w:val="both"/>
        <w:rPr>
          <w:rFonts w:ascii="Trebuchet MS" w:eastAsia="Times New Roman" w:hAnsi="Trebuchet MS" w:cs="Arial"/>
          <w:sz w:val="24"/>
          <w:szCs w:val="24"/>
          <w:lang w:val="en-GB"/>
        </w:rPr>
      </w:pPr>
      <w:r w:rsidRPr="009069C1">
        <w:rPr>
          <w:rFonts w:ascii="Trebuchet MS" w:eastAsia="Times New Roman" w:hAnsi="Trebuchet MS" w:cs="Arial"/>
          <w:sz w:val="24"/>
          <w:szCs w:val="24"/>
          <w:lang w:val="en-GB"/>
        </w:rPr>
        <w:t xml:space="preserve">This statement of registrable interests covers any period when you were a member of either House of the Oireachtas during the period 1 January </w:t>
      </w:r>
      <w:r w:rsidR="007D7C22">
        <w:rPr>
          <w:rFonts w:ascii="Trebuchet MS" w:eastAsia="Times New Roman" w:hAnsi="Trebuchet MS" w:cs="Arial"/>
          <w:sz w:val="24"/>
          <w:szCs w:val="24"/>
          <w:lang w:val="en-GB"/>
        </w:rPr>
        <w:t>202</w:t>
      </w:r>
      <w:r w:rsidR="00B97590">
        <w:rPr>
          <w:rFonts w:ascii="Trebuchet MS" w:eastAsia="Times New Roman" w:hAnsi="Trebuchet MS" w:cs="Arial"/>
          <w:sz w:val="24"/>
          <w:szCs w:val="24"/>
          <w:lang w:val="en-GB"/>
        </w:rPr>
        <w:t>5</w:t>
      </w:r>
      <w:r w:rsidRPr="009069C1">
        <w:rPr>
          <w:rFonts w:ascii="Trebuchet MS" w:eastAsia="Times New Roman" w:hAnsi="Trebuchet MS" w:cs="Arial"/>
          <w:sz w:val="24"/>
          <w:szCs w:val="24"/>
          <w:lang w:val="en-GB"/>
        </w:rPr>
        <w:t xml:space="preserve"> to 31 December </w:t>
      </w:r>
      <w:r w:rsidR="007D7C22">
        <w:rPr>
          <w:rFonts w:ascii="Trebuchet MS" w:eastAsia="Times New Roman" w:hAnsi="Trebuchet MS" w:cs="Arial"/>
          <w:sz w:val="24"/>
          <w:szCs w:val="24"/>
          <w:lang w:val="en-GB"/>
        </w:rPr>
        <w:t>202</w:t>
      </w:r>
      <w:r w:rsidR="00B97590">
        <w:rPr>
          <w:rFonts w:ascii="Trebuchet MS" w:eastAsia="Times New Roman" w:hAnsi="Trebuchet MS" w:cs="Arial"/>
          <w:sz w:val="24"/>
          <w:szCs w:val="24"/>
          <w:lang w:val="en-GB"/>
        </w:rPr>
        <w:t>5</w:t>
      </w:r>
      <w:r w:rsidRPr="009069C1">
        <w:rPr>
          <w:rFonts w:ascii="Trebuchet MS" w:eastAsia="Times New Roman" w:hAnsi="Trebuchet MS" w:cs="Arial"/>
          <w:sz w:val="24"/>
          <w:szCs w:val="24"/>
          <w:lang w:val="en-GB"/>
        </w:rPr>
        <w:t>.</w:t>
      </w:r>
    </w:p>
    <w:p w14:paraId="150C486D" w14:textId="77777777" w:rsidR="00A35C44" w:rsidRPr="009069C1" w:rsidRDefault="00A35C44" w:rsidP="00A35C44">
      <w:pPr>
        <w:widowControl w:val="0"/>
        <w:autoSpaceDE w:val="0"/>
        <w:autoSpaceDN w:val="0"/>
        <w:adjustRightInd w:val="0"/>
        <w:spacing w:after="0" w:line="300" w:lineRule="atLeast"/>
        <w:ind w:left="570" w:hanging="572"/>
        <w:jc w:val="both"/>
        <w:rPr>
          <w:rFonts w:ascii="Trebuchet MS" w:eastAsia="Times New Roman" w:hAnsi="Trebuchet MS" w:cs="Arial"/>
          <w:sz w:val="24"/>
          <w:szCs w:val="24"/>
          <w:lang w:val="en-GB"/>
        </w:rPr>
      </w:pPr>
    </w:p>
    <w:p w14:paraId="134349F4" w14:textId="25D97F83" w:rsidR="00A35C44" w:rsidRPr="009069C1" w:rsidRDefault="00D91AF5" w:rsidP="00A35C44">
      <w:pPr>
        <w:widowControl w:val="0"/>
        <w:numPr>
          <w:ilvl w:val="0"/>
          <w:numId w:val="1"/>
        </w:numPr>
        <w:autoSpaceDE w:val="0"/>
        <w:autoSpaceDN w:val="0"/>
        <w:adjustRightInd w:val="0"/>
        <w:spacing w:after="0" w:line="300" w:lineRule="atLeast"/>
        <w:contextualSpacing/>
        <w:jc w:val="both"/>
        <w:rPr>
          <w:rFonts w:ascii="Trebuchet MS" w:eastAsia="Times New Roman" w:hAnsi="Trebuchet MS" w:cs="Arial"/>
          <w:sz w:val="24"/>
          <w:szCs w:val="24"/>
          <w:lang w:val="en-GB"/>
        </w:rPr>
      </w:pPr>
      <w:r w:rsidRPr="009069C1">
        <w:rPr>
          <w:rFonts w:ascii="Trebuchet MS" w:eastAsia="Times New Roman" w:hAnsi="Trebuchet MS" w:cs="Arial"/>
          <w:sz w:val="24"/>
          <w:szCs w:val="24"/>
          <w:lang w:val="en-GB"/>
        </w:rPr>
        <w:t>Members may</w:t>
      </w:r>
      <w:r w:rsidR="00A35C44" w:rsidRPr="009069C1">
        <w:rPr>
          <w:rFonts w:ascii="Trebuchet MS" w:eastAsia="Times New Roman" w:hAnsi="Trebuchet MS" w:cs="Arial"/>
          <w:sz w:val="24"/>
          <w:szCs w:val="24"/>
          <w:lang w:val="en-GB"/>
        </w:rPr>
        <w:t>, in accordance with section 12 of the Ethics in Public Office Act 1995,</w:t>
      </w:r>
      <w:r w:rsidR="00A35C44" w:rsidRPr="009069C1">
        <w:rPr>
          <w:rFonts w:ascii="Trebuchet MS" w:eastAsia="Times New Roman" w:hAnsi="Trebuchet MS" w:cs="Times New Roman"/>
          <w:sz w:val="24"/>
          <w:szCs w:val="24"/>
          <w:lang w:val="en-GB"/>
        </w:rPr>
        <w:t xml:space="preserve"> (as amended)</w:t>
      </w:r>
      <w:r w:rsidR="00A35C44" w:rsidRPr="009069C1">
        <w:rPr>
          <w:rFonts w:ascii="Trebuchet MS" w:eastAsia="Times New Roman" w:hAnsi="Trebuchet MS" w:cs="Arial"/>
          <w:sz w:val="24"/>
          <w:szCs w:val="24"/>
          <w:lang w:val="en-GB"/>
        </w:rPr>
        <w:t xml:space="preserve"> (hereinafter “the 1995 Act”) refer any queries that they have regarding compliance with the Ethics in Public Office Acts 1995 and </w:t>
      </w:r>
      <w:r w:rsidR="008632FE">
        <w:rPr>
          <w:rFonts w:ascii="Trebuchet MS" w:eastAsia="Times New Roman" w:hAnsi="Trebuchet MS" w:cs="Arial"/>
          <w:sz w:val="24"/>
          <w:szCs w:val="24"/>
          <w:lang w:val="en-GB"/>
        </w:rPr>
        <w:t xml:space="preserve">the Standards in Public Office Act </w:t>
      </w:r>
      <w:r w:rsidR="00A35C44" w:rsidRPr="009069C1">
        <w:rPr>
          <w:rFonts w:ascii="Trebuchet MS" w:eastAsia="Times New Roman" w:hAnsi="Trebuchet MS" w:cs="Arial"/>
          <w:sz w:val="24"/>
          <w:szCs w:val="24"/>
          <w:lang w:val="en-GB"/>
        </w:rPr>
        <w:t>2001</w:t>
      </w:r>
      <w:r w:rsidR="008632FE">
        <w:rPr>
          <w:rFonts w:ascii="Trebuchet MS" w:eastAsia="Times New Roman" w:hAnsi="Trebuchet MS" w:cs="Arial"/>
          <w:sz w:val="24"/>
          <w:szCs w:val="24"/>
          <w:lang w:val="en-GB"/>
        </w:rPr>
        <w:t xml:space="preserve"> (hereinafter “the 2001 Act”)</w:t>
      </w:r>
      <w:r w:rsidR="00A35C44" w:rsidRPr="009069C1">
        <w:rPr>
          <w:rFonts w:ascii="Trebuchet MS" w:eastAsia="Times New Roman" w:hAnsi="Trebuchet MS" w:cs="Arial"/>
          <w:sz w:val="24"/>
          <w:szCs w:val="24"/>
          <w:lang w:val="en-GB"/>
        </w:rPr>
        <w:t xml:space="preserve"> to the Select Committee on Members' Interests of Dáil Éireann. Where advice is given, the member must act in accordance with such advice unless to do so would contravene another section of the Ethics Acts. </w:t>
      </w:r>
    </w:p>
    <w:p w14:paraId="1778CCA4" w14:textId="77777777" w:rsidR="00A35C44" w:rsidRPr="009069C1" w:rsidRDefault="00A35C44" w:rsidP="00A35C44">
      <w:pPr>
        <w:widowControl w:val="0"/>
        <w:autoSpaceDE w:val="0"/>
        <w:autoSpaceDN w:val="0"/>
        <w:adjustRightInd w:val="0"/>
        <w:spacing w:after="0" w:line="300" w:lineRule="atLeast"/>
        <w:jc w:val="both"/>
        <w:rPr>
          <w:rFonts w:ascii="Trebuchet MS" w:eastAsia="Times New Roman" w:hAnsi="Trebuchet MS" w:cs="Arial"/>
          <w:sz w:val="24"/>
          <w:szCs w:val="24"/>
          <w:lang w:val="en-GB"/>
        </w:rPr>
      </w:pPr>
    </w:p>
    <w:p w14:paraId="104F6F7F" w14:textId="77777777" w:rsidR="00A35C44" w:rsidRPr="009069C1" w:rsidRDefault="00A35C44" w:rsidP="00A35C44">
      <w:pPr>
        <w:widowControl w:val="0"/>
        <w:numPr>
          <w:ilvl w:val="0"/>
          <w:numId w:val="1"/>
        </w:numPr>
        <w:autoSpaceDE w:val="0"/>
        <w:autoSpaceDN w:val="0"/>
        <w:adjustRightInd w:val="0"/>
        <w:spacing w:after="0" w:line="300" w:lineRule="atLeast"/>
        <w:contextualSpacing/>
        <w:jc w:val="both"/>
        <w:rPr>
          <w:rFonts w:ascii="Trebuchet MS" w:eastAsia="Times New Roman" w:hAnsi="Trebuchet MS" w:cs="Arial"/>
          <w:sz w:val="24"/>
          <w:szCs w:val="24"/>
          <w:lang w:val="en-GB"/>
        </w:rPr>
      </w:pPr>
      <w:r w:rsidRPr="009069C1">
        <w:rPr>
          <w:rFonts w:ascii="Trebuchet MS" w:eastAsia="Times New Roman" w:hAnsi="Trebuchet MS" w:cs="Arial"/>
          <w:sz w:val="24"/>
          <w:szCs w:val="24"/>
          <w:lang w:val="en-GB"/>
        </w:rPr>
        <w:t>Officeholders should, in accordance with section 25 of the 1995 Act, refer any queries that they may have regarding compliance with the Ethics in Public Office Acts 1995 and 2001 to the Standards in Public Office Commission.</w:t>
      </w:r>
    </w:p>
    <w:p w14:paraId="52750C4A" w14:textId="77777777" w:rsidR="00A35C44" w:rsidRPr="009069C1" w:rsidRDefault="00A35C44" w:rsidP="00A35C44">
      <w:pPr>
        <w:widowControl w:val="0"/>
        <w:autoSpaceDE w:val="0"/>
        <w:autoSpaceDN w:val="0"/>
        <w:adjustRightInd w:val="0"/>
        <w:spacing w:after="0" w:line="300" w:lineRule="atLeast"/>
        <w:ind w:left="720"/>
        <w:contextualSpacing/>
        <w:jc w:val="both"/>
        <w:rPr>
          <w:rFonts w:ascii="Trebuchet MS" w:eastAsia="Times New Roman" w:hAnsi="Trebuchet MS" w:cs="Arial"/>
          <w:sz w:val="24"/>
          <w:szCs w:val="24"/>
          <w:lang w:val="en-GB"/>
        </w:rPr>
      </w:pPr>
    </w:p>
    <w:p w14:paraId="6F6552B7" w14:textId="77777777" w:rsidR="00A35C44" w:rsidRPr="009069C1" w:rsidRDefault="00A35C44" w:rsidP="00A35C44">
      <w:pPr>
        <w:widowControl w:val="0"/>
        <w:numPr>
          <w:ilvl w:val="0"/>
          <w:numId w:val="1"/>
        </w:numPr>
        <w:autoSpaceDE w:val="0"/>
        <w:autoSpaceDN w:val="0"/>
        <w:adjustRightInd w:val="0"/>
        <w:spacing w:after="0" w:line="300" w:lineRule="atLeast"/>
        <w:contextualSpacing/>
        <w:jc w:val="both"/>
        <w:rPr>
          <w:rFonts w:ascii="Trebuchet MS" w:eastAsia="Times New Roman" w:hAnsi="Trebuchet MS" w:cs="Arial"/>
          <w:sz w:val="24"/>
          <w:szCs w:val="24"/>
          <w:lang w:val="en-GB"/>
        </w:rPr>
      </w:pPr>
      <w:r w:rsidRPr="009069C1">
        <w:rPr>
          <w:rFonts w:ascii="Trebuchet MS" w:eastAsia="Times New Roman" w:hAnsi="Trebuchet MS" w:cs="Times New Roman"/>
          <w:sz w:val="24"/>
          <w:szCs w:val="24"/>
          <w:lang w:val="en-US"/>
        </w:rPr>
        <w:t>Additional copies of this form and an Irish version of this form are available if required from the Standards in Public Office Commission.</w:t>
      </w:r>
    </w:p>
    <w:p w14:paraId="1D231C89" w14:textId="77777777" w:rsidR="00A35C44" w:rsidRPr="009069C1" w:rsidRDefault="00A35C44" w:rsidP="00A35C44">
      <w:pPr>
        <w:widowControl w:val="0"/>
        <w:autoSpaceDE w:val="0"/>
        <w:autoSpaceDN w:val="0"/>
        <w:adjustRightInd w:val="0"/>
        <w:spacing w:after="0" w:line="300" w:lineRule="atLeast"/>
        <w:ind w:left="720"/>
        <w:contextualSpacing/>
        <w:jc w:val="both"/>
        <w:rPr>
          <w:rFonts w:ascii="Trebuchet MS" w:eastAsia="Times New Roman" w:hAnsi="Trebuchet MS" w:cs="Arial"/>
          <w:sz w:val="24"/>
          <w:szCs w:val="24"/>
          <w:lang w:val="en-GB"/>
        </w:rPr>
      </w:pPr>
    </w:p>
    <w:p w14:paraId="670A7687" w14:textId="0994AAD9" w:rsidR="00A35C44" w:rsidRPr="009C3116" w:rsidRDefault="00A35C44" w:rsidP="00A35C44">
      <w:pPr>
        <w:pStyle w:val="ListParagraph"/>
        <w:widowControl w:val="0"/>
        <w:numPr>
          <w:ilvl w:val="0"/>
          <w:numId w:val="1"/>
        </w:numPr>
        <w:autoSpaceDE w:val="0"/>
        <w:autoSpaceDN w:val="0"/>
        <w:adjustRightInd w:val="0"/>
        <w:spacing w:after="0" w:line="240" w:lineRule="auto"/>
        <w:jc w:val="both"/>
        <w:rPr>
          <w:rFonts w:ascii="Trebuchet MS" w:eastAsia="Times New Roman" w:hAnsi="Trebuchet MS" w:cs="Arial"/>
          <w:sz w:val="24"/>
          <w:szCs w:val="24"/>
          <w:lang w:val="en-GB"/>
        </w:rPr>
      </w:pPr>
      <w:r w:rsidRPr="009069C1">
        <w:rPr>
          <w:rFonts w:ascii="Trebuchet MS" w:eastAsia="Times New Roman" w:hAnsi="Trebuchet MS" w:cs="Times New Roman"/>
          <w:sz w:val="24"/>
          <w:szCs w:val="24"/>
          <w:lang w:val="en-US"/>
        </w:rPr>
        <w:t xml:space="preserve">In general members will register for the appropriate period, namely </w:t>
      </w:r>
      <w:r w:rsidRPr="009069C1">
        <w:rPr>
          <w:rFonts w:ascii="Trebuchet MS" w:eastAsia="Times New Roman" w:hAnsi="Trebuchet MS" w:cs="Arial"/>
          <w:sz w:val="24"/>
          <w:szCs w:val="24"/>
          <w:lang w:val="en-GB"/>
        </w:rPr>
        <w:t xml:space="preserve">1 January </w:t>
      </w:r>
      <w:r w:rsidR="007D7C22">
        <w:rPr>
          <w:rFonts w:ascii="Trebuchet MS" w:eastAsia="Times New Roman" w:hAnsi="Trebuchet MS" w:cs="Arial"/>
          <w:sz w:val="24"/>
          <w:szCs w:val="24"/>
          <w:lang w:val="en-GB"/>
        </w:rPr>
        <w:t>202</w:t>
      </w:r>
      <w:r w:rsidR="00B97590">
        <w:rPr>
          <w:rFonts w:ascii="Trebuchet MS" w:eastAsia="Times New Roman" w:hAnsi="Trebuchet MS" w:cs="Arial"/>
          <w:sz w:val="24"/>
          <w:szCs w:val="24"/>
          <w:lang w:val="en-GB"/>
        </w:rPr>
        <w:t>5</w:t>
      </w:r>
      <w:r w:rsidRPr="009069C1">
        <w:rPr>
          <w:rFonts w:ascii="Trebuchet MS" w:eastAsia="Times New Roman" w:hAnsi="Trebuchet MS" w:cs="Arial"/>
          <w:sz w:val="24"/>
          <w:szCs w:val="24"/>
          <w:lang w:val="en-GB"/>
        </w:rPr>
        <w:t xml:space="preserve"> to 31 December </w:t>
      </w:r>
      <w:r w:rsidR="007D7C22">
        <w:rPr>
          <w:rFonts w:ascii="Trebuchet MS" w:eastAsia="Times New Roman" w:hAnsi="Trebuchet MS" w:cs="Arial"/>
          <w:sz w:val="24"/>
          <w:szCs w:val="24"/>
          <w:lang w:val="en-GB"/>
        </w:rPr>
        <w:t>202</w:t>
      </w:r>
      <w:r w:rsidR="00B97590">
        <w:rPr>
          <w:rFonts w:ascii="Trebuchet MS" w:eastAsia="Times New Roman" w:hAnsi="Trebuchet MS" w:cs="Arial"/>
          <w:sz w:val="24"/>
          <w:szCs w:val="24"/>
          <w:lang w:val="en-GB"/>
        </w:rPr>
        <w:t>5</w:t>
      </w:r>
      <w:r w:rsidRPr="009069C1">
        <w:rPr>
          <w:rFonts w:ascii="Trebuchet MS" w:eastAsia="Times New Roman" w:hAnsi="Trebuchet MS" w:cs="Arial"/>
          <w:sz w:val="24"/>
          <w:szCs w:val="24"/>
          <w:lang w:val="en-GB"/>
        </w:rPr>
        <w:t xml:space="preserve">. </w:t>
      </w:r>
      <w:r w:rsidR="002F09D5" w:rsidRPr="009069C1">
        <w:rPr>
          <w:rFonts w:ascii="Trebuchet MS" w:eastAsia="Times New Roman" w:hAnsi="Trebuchet MS" w:cs="Times New Roman"/>
          <w:sz w:val="24"/>
          <w:szCs w:val="24"/>
          <w:lang w:val="en-US"/>
        </w:rPr>
        <w:t xml:space="preserve">Any member elected to the Dáil during </w:t>
      </w:r>
      <w:r w:rsidR="007D7C22">
        <w:rPr>
          <w:rFonts w:ascii="Trebuchet MS" w:eastAsia="Times New Roman" w:hAnsi="Trebuchet MS" w:cs="Times New Roman"/>
          <w:sz w:val="24"/>
          <w:szCs w:val="24"/>
          <w:lang w:val="en-US"/>
        </w:rPr>
        <w:t>202</w:t>
      </w:r>
      <w:r w:rsidR="00B97590">
        <w:rPr>
          <w:rFonts w:ascii="Trebuchet MS" w:eastAsia="Times New Roman" w:hAnsi="Trebuchet MS" w:cs="Times New Roman"/>
          <w:sz w:val="24"/>
          <w:szCs w:val="24"/>
          <w:lang w:val="en-US"/>
        </w:rPr>
        <w:t>5</w:t>
      </w:r>
      <w:r w:rsidR="002F09D5" w:rsidRPr="009069C1">
        <w:rPr>
          <w:rFonts w:ascii="Trebuchet MS" w:eastAsia="Times New Roman" w:hAnsi="Trebuchet MS" w:cs="Times New Roman"/>
          <w:sz w:val="24"/>
          <w:szCs w:val="24"/>
          <w:lang w:val="en-US"/>
        </w:rPr>
        <w:t xml:space="preserve"> should complete his/her form from the date of election to 31 December </w:t>
      </w:r>
      <w:r w:rsidR="007D7C22">
        <w:rPr>
          <w:rFonts w:ascii="Trebuchet MS" w:eastAsia="Times New Roman" w:hAnsi="Trebuchet MS" w:cs="Times New Roman"/>
          <w:sz w:val="24"/>
          <w:szCs w:val="24"/>
          <w:lang w:val="en-US"/>
        </w:rPr>
        <w:t>202</w:t>
      </w:r>
      <w:r w:rsidR="00B97590">
        <w:rPr>
          <w:rFonts w:ascii="Trebuchet MS" w:eastAsia="Times New Roman" w:hAnsi="Trebuchet MS" w:cs="Times New Roman"/>
          <w:sz w:val="24"/>
          <w:szCs w:val="24"/>
          <w:lang w:val="en-US"/>
        </w:rPr>
        <w:t>5</w:t>
      </w:r>
      <w:r w:rsidR="002F09D5" w:rsidRPr="009069C1">
        <w:rPr>
          <w:rFonts w:ascii="Trebuchet MS" w:eastAsia="Times New Roman" w:hAnsi="Trebuchet MS" w:cs="Times New Roman"/>
          <w:sz w:val="24"/>
          <w:szCs w:val="24"/>
          <w:lang w:val="en-US"/>
        </w:rPr>
        <w:t xml:space="preserve">. </w:t>
      </w:r>
    </w:p>
    <w:p w14:paraId="6242D830" w14:textId="77777777" w:rsidR="009C3116" w:rsidRPr="009C3116" w:rsidRDefault="009C3116" w:rsidP="009C3116">
      <w:pPr>
        <w:pStyle w:val="ListParagraph"/>
        <w:rPr>
          <w:rFonts w:ascii="Trebuchet MS" w:eastAsia="Times New Roman" w:hAnsi="Trebuchet MS" w:cs="Arial"/>
          <w:sz w:val="24"/>
          <w:szCs w:val="24"/>
          <w:lang w:val="en-GB"/>
        </w:rPr>
      </w:pPr>
    </w:p>
    <w:p w14:paraId="0EEBA4FF" w14:textId="77777777" w:rsidR="00A35C44" w:rsidRPr="00A35C44" w:rsidRDefault="00A35C44" w:rsidP="00A35C44">
      <w:pPr>
        <w:widowControl w:val="0"/>
        <w:autoSpaceDE w:val="0"/>
        <w:autoSpaceDN w:val="0"/>
        <w:adjustRightInd w:val="0"/>
        <w:spacing w:after="0" w:line="240" w:lineRule="auto"/>
        <w:contextualSpacing/>
        <w:rPr>
          <w:rFonts w:ascii="Trebuchet MS" w:eastAsia="Times New Roman" w:hAnsi="Trebuchet MS" w:cs="Arial"/>
          <w:sz w:val="24"/>
          <w:szCs w:val="24"/>
          <w:lang w:val="en-GB"/>
        </w:rPr>
        <w:sectPr w:rsidR="00A35C44" w:rsidRPr="00A35C44">
          <w:footerReference w:type="default" r:id="rId16"/>
          <w:endnotePr>
            <w:numFmt w:val="decimal"/>
          </w:endnotePr>
          <w:pgSz w:w="11906" w:h="16838"/>
          <w:pgMar w:top="737" w:right="1134" w:bottom="737" w:left="1134" w:header="2880" w:footer="1440" w:gutter="0"/>
          <w:cols w:space="720"/>
        </w:sectPr>
      </w:pPr>
    </w:p>
    <w:p w14:paraId="012587EF" w14:textId="77777777" w:rsidR="00A35C44" w:rsidRPr="00A35C44" w:rsidRDefault="00A35C44" w:rsidP="00A35C44">
      <w:pPr>
        <w:widowControl w:val="0"/>
        <w:tabs>
          <w:tab w:val="center" w:pos="6979"/>
        </w:tabs>
        <w:autoSpaceDE w:val="0"/>
        <w:autoSpaceDN w:val="0"/>
        <w:adjustRightInd w:val="0"/>
        <w:spacing w:after="0" w:line="300" w:lineRule="atLeast"/>
        <w:jc w:val="both"/>
        <w:rPr>
          <w:rFonts w:ascii="Trebuchet MS" w:eastAsia="Times New Roman" w:hAnsi="Trebuchet MS" w:cs="Times New Roman"/>
          <w:b/>
          <w:sz w:val="24"/>
          <w:szCs w:val="24"/>
          <w:lang w:val="en-GB"/>
        </w:rPr>
      </w:pPr>
      <w:r w:rsidRPr="00A35C44">
        <w:rPr>
          <w:rFonts w:ascii="Trebuchet MS" w:eastAsia="Times New Roman" w:hAnsi="Trebuchet MS" w:cs="Times New Roman"/>
          <w:b/>
          <w:sz w:val="36"/>
          <w:szCs w:val="36"/>
          <w:lang w:val="en-GB"/>
        </w:rPr>
        <w:lastRenderedPageBreak/>
        <w:tab/>
      </w:r>
      <w:r w:rsidRPr="00A35C44">
        <w:rPr>
          <w:rFonts w:ascii="Trebuchet MS" w:eastAsia="Times New Roman" w:hAnsi="Trebuchet MS" w:cs="Times New Roman"/>
          <w:b/>
          <w:sz w:val="28"/>
          <w:szCs w:val="28"/>
          <w:lang w:val="en-GB"/>
        </w:rPr>
        <w:t>PART 1 - OCCUPATIONS etc.</w:t>
      </w:r>
    </w:p>
    <w:p w14:paraId="17DC7F45"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4"/>
          <w:szCs w:val="24"/>
          <w:lang w:val="en-GB"/>
        </w:rPr>
      </w:pPr>
    </w:p>
    <w:p w14:paraId="010B2A53" w14:textId="77777777" w:rsidR="00A35C44" w:rsidRPr="00A35C44" w:rsidRDefault="00A35C44" w:rsidP="00A35C44">
      <w:pPr>
        <w:spacing w:after="0" w:line="240" w:lineRule="auto"/>
        <w:rPr>
          <w:rFonts w:ascii="Trebuchet MS" w:eastAsia="Times New Roman" w:hAnsi="Trebuchet MS" w:cs="Times New Roman"/>
          <w:i/>
          <w:szCs w:val="24"/>
          <w:lang w:val="en-GB"/>
        </w:rPr>
        <w:sectPr w:rsidR="00A35C44" w:rsidRPr="00A35C44">
          <w:endnotePr>
            <w:numFmt w:val="decimal"/>
          </w:endnotePr>
          <w:pgSz w:w="16838" w:h="11906" w:orient="landscape"/>
          <w:pgMar w:top="1134" w:right="1440" w:bottom="1134" w:left="1440" w:header="720" w:footer="1440" w:gutter="0"/>
          <w:cols w:space="720"/>
        </w:sectPr>
      </w:pPr>
    </w:p>
    <w:p w14:paraId="7CA2BA33" w14:textId="0B898603" w:rsidR="008632FE" w:rsidRPr="00447194" w:rsidRDefault="00A35C44" w:rsidP="00A35C44">
      <w:pPr>
        <w:widowControl w:val="0"/>
        <w:autoSpaceDE w:val="0"/>
        <w:autoSpaceDN w:val="0"/>
        <w:adjustRightInd w:val="0"/>
        <w:spacing w:after="0" w:line="300" w:lineRule="atLeast"/>
        <w:jc w:val="both"/>
        <w:rPr>
          <w:rFonts w:ascii="Trebuchet MS" w:eastAsia="Times New Roman" w:hAnsi="Trebuchet MS" w:cs="Times New Roman"/>
          <w:i/>
          <w:iCs/>
          <w:szCs w:val="24"/>
        </w:rPr>
      </w:pPr>
      <w:r w:rsidRPr="00A35C44">
        <w:rPr>
          <w:rFonts w:ascii="Trebuchet MS" w:eastAsia="Times New Roman" w:hAnsi="Trebuchet MS" w:cs="Times New Roman"/>
          <w:szCs w:val="24"/>
          <w:lang w:val="en-GB"/>
        </w:rPr>
        <w:t xml:space="preserve">Please complete columns (i) and (ii) below. The following interests shall be registrable: </w:t>
      </w:r>
      <w:r w:rsidRPr="00A35C44">
        <w:rPr>
          <w:rFonts w:ascii="Trebuchet MS" w:eastAsia="Times New Roman" w:hAnsi="Trebuchet MS" w:cs="Times New Roman"/>
          <w:szCs w:val="24"/>
        </w:rPr>
        <w:t xml:space="preserve">a remunerated trade, profession, employment, vocation or other occupation of yours (other than that of office holder or member or an occupation to which </w:t>
      </w:r>
      <w:r w:rsidRPr="00EB004F">
        <w:rPr>
          <w:rFonts w:ascii="Trebuchet MS" w:eastAsia="Times New Roman" w:hAnsi="Trebuchet MS" w:cs="Times New Roman"/>
          <w:szCs w:val="24"/>
        </w:rPr>
        <w:t xml:space="preserve">Part IV of </w:t>
      </w:r>
      <w:r w:rsidR="008632FE" w:rsidRPr="00EB004F">
        <w:rPr>
          <w:rFonts w:ascii="Trebuchet MS" w:eastAsia="Times New Roman" w:hAnsi="Trebuchet MS" w:cs="Times New Roman"/>
          <w:szCs w:val="24"/>
        </w:rPr>
        <w:t>1995 Act</w:t>
      </w:r>
      <w:r w:rsidRPr="00EB004F">
        <w:rPr>
          <w:rFonts w:ascii="Trebuchet MS" w:eastAsia="Times New Roman" w:hAnsi="Trebuchet MS" w:cs="Times New Roman"/>
          <w:szCs w:val="24"/>
        </w:rPr>
        <w:t xml:space="preserve"> </w:t>
      </w:r>
      <w:r w:rsidRPr="008632FE">
        <w:rPr>
          <w:rFonts w:ascii="Trebuchet MS" w:eastAsia="Times New Roman" w:hAnsi="Trebuchet MS" w:cs="Times New Roman"/>
          <w:szCs w:val="24"/>
        </w:rPr>
        <w:t>applies) at any time during the appropriate perio</w:t>
      </w:r>
      <w:r w:rsidRPr="00A35C44">
        <w:rPr>
          <w:rFonts w:ascii="Trebuchet MS" w:eastAsia="Times New Roman" w:hAnsi="Trebuchet MS" w:cs="Times New Roman"/>
          <w:szCs w:val="24"/>
        </w:rPr>
        <w:t xml:space="preserve">d (i.e. </w:t>
      </w:r>
      <w:r w:rsidRPr="00EB004F">
        <w:rPr>
          <w:rFonts w:ascii="Trebuchet MS" w:eastAsia="Times New Roman" w:hAnsi="Trebuchet MS" w:cs="Arial"/>
          <w:lang w:val="en-GB"/>
        </w:rPr>
        <w:t xml:space="preserve">1 January to 31 December </w:t>
      </w:r>
      <w:r w:rsidR="007D7C22" w:rsidRPr="00EB004F">
        <w:rPr>
          <w:rFonts w:ascii="Trebuchet MS" w:eastAsia="Times New Roman" w:hAnsi="Trebuchet MS" w:cs="Arial"/>
          <w:lang w:val="en-GB"/>
        </w:rPr>
        <w:t>202</w:t>
      </w:r>
      <w:r w:rsidR="00BE340A">
        <w:rPr>
          <w:rFonts w:ascii="Trebuchet MS" w:eastAsia="Times New Roman" w:hAnsi="Trebuchet MS" w:cs="Arial"/>
          <w:lang w:val="en-GB"/>
        </w:rPr>
        <w:t>5</w:t>
      </w:r>
      <w:r w:rsidRPr="00EB004F">
        <w:rPr>
          <w:rFonts w:ascii="Trebuchet MS" w:eastAsia="Times New Roman" w:hAnsi="Trebuchet MS" w:cs="Arial"/>
          <w:lang w:val="en-GB"/>
        </w:rPr>
        <w:t>)</w:t>
      </w:r>
      <w:r w:rsidRPr="004410E1">
        <w:rPr>
          <w:rFonts w:ascii="Trebuchet MS" w:eastAsia="Times New Roman" w:hAnsi="Trebuchet MS" w:cs="Times New Roman"/>
        </w:rPr>
        <w:t>,</w:t>
      </w:r>
      <w:r w:rsidRPr="00A35C44">
        <w:rPr>
          <w:rFonts w:ascii="Trebuchet MS" w:eastAsia="Times New Roman" w:hAnsi="Trebuchet MS" w:cs="Times New Roman"/>
          <w:szCs w:val="24"/>
        </w:rPr>
        <w:t xml:space="preserve"> in relation to you, the remuneration from which to you during that period exceeded €2,600. </w:t>
      </w:r>
      <w:r w:rsidRPr="00A35C44">
        <w:rPr>
          <w:rFonts w:ascii="Trebuchet MS" w:eastAsia="Times New Roman" w:hAnsi="Trebuchet MS" w:cs="Times New Roman"/>
          <w:szCs w:val="24"/>
          <w:lang w:val="en-GB"/>
        </w:rPr>
        <w:t xml:space="preserve">You are not required to give details of the actual amount of remuneration. </w:t>
      </w:r>
      <w:r w:rsidR="008632FE">
        <w:rPr>
          <w:rFonts w:ascii="Verdana" w:eastAsia="Times New Roman" w:hAnsi="Verdana" w:cs="Times New Roman"/>
          <w:b/>
          <w:bCs/>
          <w:sz w:val="20"/>
          <w:szCs w:val="20"/>
          <w:lang w:val="en-GB"/>
        </w:rPr>
        <w:t xml:space="preserve">If rental income received during the </w:t>
      </w:r>
      <w:r w:rsidR="008632FE">
        <w:rPr>
          <w:rFonts w:ascii="Verdana" w:eastAsia="Times New Roman" w:hAnsi="Verdana" w:cs="Times New Roman"/>
          <w:b/>
          <w:bCs/>
          <w:sz w:val="20"/>
          <w:szCs w:val="20"/>
          <w:lang w:val="en-GB"/>
        </w:rPr>
        <w:t xml:space="preserve">relevant period exceeded €2,600, the occupation Landlord or Lessor must be declared. </w:t>
      </w:r>
      <w:r w:rsidRPr="00A35C44">
        <w:rPr>
          <w:rFonts w:ascii="Trebuchet MS" w:eastAsia="Times New Roman" w:hAnsi="Trebuchet MS" w:cs="Times New Roman"/>
          <w:szCs w:val="24"/>
          <w:lang w:val="en-GB"/>
        </w:rPr>
        <w:t xml:space="preserve">Where you are declaring rental income from a property which is also a private home within the meaning of the 1995 Act, you are not required to give the full address of the said property under column (ii). </w:t>
      </w:r>
    </w:p>
    <w:p w14:paraId="46E2B802" w14:textId="77777777" w:rsidR="008632FE" w:rsidRDefault="008632FE"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p w14:paraId="2463703C" w14:textId="09CE3562"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u w:val="single"/>
          <w:lang w:val="en-GB"/>
        </w:rPr>
      </w:pPr>
      <w:r w:rsidRPr="00A35C44">
        <w:rPr>
          <w:rFonts w:ascii="Trebuchet MS" w:eastAsia="Times New Roman" w:hAnsi="Trebuchet MS" w:cs="Times New Roman"/>
          <w:i/>
          <w:szCs w:val="24"/>
          <w:u w:val="single"/>
        </w:rPr>
        <w:t xml:space="preserve">For a detailed explanation of registration requirements for Occupations etc. please refer to </w:t>
      </w:r>
      <w:r w:rsidR="00F33F28">
        <w:rPr>
          <w:rFonts w:ascii="Trebuchet MS" w:eastAsia="Times New Roman" w:hAnsi="Trebuchet MS" w:cs="Times New Roman"/>
          <w:i/>
          <w:szCs w:val="24"/>
          <w:u w:val="single"/>
        </w:rPr>
        <w:t xml:space="preserve">the relevant section </w:t>
      </w:r>
      <w:r w:rsidRPr="00A35C44">
        <w:rPr>
          <w:rFonts w:ascii="Trebuchet MS" w:eastAsia="Times New Roman" w:hAnsi="Trebuchet MS" w:cs="Times New Roman"/>
          <w:i/>
          <w:szCs w:val="24"/>
          <w:u w:val="single"/>
        </w:rPr>
        <w:t>of the Guidelines.</w:t>
      </w:r>
      <w:r w:rsidRPr="00A35C44">
        <w:rPr>
          <w:rFonts w:ascii="Trebuchet MS" w:eastAsia="Times New Roman" w:hAnsi="Trebuchet MS" w:cs="Times New Roman"/>
          <w:szCs w:val="24"/>
          <w:u w:val="single"/>
          <w:lang w:val="en-GB"/>
        </w:rPr>
        <w:t xml:space="preserve"> </w:t>
      </w:r>
    </w:p>
    <w:p w14:paraId="15D560DD"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num="2" w:space="851"/>
        </w:sectPr>
      </w:pPr>
    </w:p>
    <w:p w14:paraId="35F1C851"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4A0" w:firstRow="1" w:lastRow="0" w:firstColumn="1" w:lastColumn="0" w:noHBand="0" w:noVBand="1"/>
      </w:tblPr>
      <w:tblGrid>
        <w:gridCol w:w="4325"/>
        <w:gridCol w:w="4865"/>
        <w:gridCol w:w="4775"/>
      </w:tblGrid>
      <w:tr w:rsidR="00A35C44" w:rsidRPr="00A35C44" w14:paraId="3A8D4142" w14:textId="77777777" w:rsidTr="003F3D20">
        <w:trPr>
          <w:trHeight w:val="1089"/>
          <w:jc w:val="center"/>
        </w:trPr>
        <w:tc>
          <w:tcPr>
            <w:tcW w:w="4325" w:type="dxa"/>
            <w:tcBorders>
              <w:top w:val="single" w:sz="8" w:space="0" w:color="808080"/>
              <w:left w:val="single" w:sz="8" w:space="0" w:color="808080"/>
              <w:bottom w:val="single" w:sz="8" w:space="0" w:color="808080"/>
              <w:right w:val="single" w:sz="8" w:space="0" w:color="808080"/>
            </w:tcBorders>
            <w:hideMark/>
          </w:tcPr>
          <w:p w14:paraId="179E9096" w14:textId="77777777" w:rsidR="00A35C44" w:rsidRPr="00A35C44" w:rsidRDefault="00A35C44" w:rsidP="00A35C44">
            <w:pPr>
              <w:widowControl w:val="0"/>
              <w:tabs>
                <w:tab w:val="center" w:pos="2040"/>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w:t>
            </w:r>
          </w:p>
          <w:p w14:paraId="391D9712"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Nature of trade, profession, etc.</w:t>
            </w:r>
          </w:p>
        </w:tc>
        <w:tc>
          <w:tcPr>
            <w:tcW w:w="4865" w:type="dxa"/>
            <w:tcBorders>
              <w:top w:val="single" w:sz="8" w:space="0" w:color="808080"/>
              <w:left w:val="single" w:sz="8" w:space="0" w:color="808080"/>
              <w:bottom w:val="single" w:sz="8" w:space="0" w:color="808080"/>
              <w:right w:val="single" w:sz="8" w:space="0" w:color="808080"/>
            </w:tcBorders>
            <w:hideMark/>
          </w:tcPr>
          <w:p w14:paraId="3F395971" w14:textId="77777777" w:rsidR="00A35C44" w:rsidRPr="00A35C44" w:rsidRDefault="00A35C44" w:rsidP="00A35C44">
            <w:pPr>
              <w:widowControl w:val="0"/>
              <w:tabs>
                <w:tab w:val="center" w:pos="2310"/>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w:t>
            </w:r>
          </w:p>
          <w:p w14:paraId="16291DF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Name and address of place from which trade or profession carried out, or name and address of employer</w:t>
            </w:r>
          </w:p>
        </w:tc>
        <w:tc>
          <w:tcPr>
            <w:tcW w:w="4775" w:type="dxa"/>
            <w:tcBorders>
              <w:top w:val="single" w:sz="8" w:space="0" w:color="808080"/>
              <w:left w:val="single" w:sz="8" w:space="0" w:color="808080"/>
              <w:bottom w:val="single" w:sz="8" w:space="0" w:color="808080"/>
              <w:right w:val="single" w:sz="8" w:space="0" w:color="808080"/>
            </w:tcBorders>
            <w:hideMark/>
          </w:tcPr>
          <w:p w14:paraId="426F655F" w14:textId="77777777" w:rsidR="00A35C44" w:rsidRPr="00A35C44" w:rsidRDefault="00A35C44" w:rsidP="00A35C44">
            <w:pPr>
              <w:widowControl w:val="0"/>
              <w:tabs>
                <w:tab w:val="center" w:pos="2265"/>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(iii)</w:t>
            </w:r>
          </w:p>
          <w:p w14:paraId="4690C2C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 xml:space="preserve">Other information that you believe may be relevant </w:t>
            </w:r>
            <w:r w:rsidRPr="00A35C44">
              <w:rPr>
                <w:rFonts w:ascii="Trebuchet MS" w:eastAsia="Times New Roman" w:hAnsi="Trebuchet MS" w:cs="Times New Roman"/>
                <w:b/>
                <w:bCs/>
                <w:szCs w:val="24"/>
                <w:lang w:val="en-GB"/>
              </w:rPr>
              <w:t>(</w:t>
            </w:r>
            <w:r w:rsidRPr="00A35C44">
              <w:rPr>
                <w:rFonts w:ascii="Trebuchet MS" w:eastAsia="Times New Roman" w:hAnsi="Trebuchet MS" w:cs="Times New Roman"/>
                <w:b/>
                <w:bCs/>
                <w:i/>
                <w:iCs/>
                <w:szCs w:val="24"/>
                <w:lang w:val="en-GB"/>
              </w:rPr>
              <w:t>Note</w:t>
            </w:r>
            <w:r w:rsidRPr="00A35C44">
              <w:rPr>
                <w:rFonts w:ascii="Trebuchet MS" w:eastAsia="Times New Roman" w:hAnsi="Trebuchet MS" w:cs="Times New Roman"/>
                <w:b/>
                <w:bCs/>
                <w:szCs w:val="24"/>
                <w:lang w:val="en-GB"/>
              </w:rPr>
              <w:t>: Completion of this column is entirely voluntary)</w:t>
            </w:r>
          </w:p>
        </w:tc>
      </w:tr>
      <w:tr w:rsidR="00A35C44" w:rsidRPr="00A35C44" w14:paraId="059BF95B" w14:textId="77777777" w:rsidTr="003F3D20">
        <w:trPr>
          <w:trHeight w:val="3342"/>
          <w:jc w:val="center"/>
        </w:trPr>
        <w:tc>
          <w:tcPr>
            <w:tcW w:w="4325" w:type="dxa"/>
            <w:tcBorders>
              <w:top w:val="single" w:sz="8" w:space="0" w:color="808080"/>
              <w:left w:val="single" w:sz="8" w:space="0" w:color="808080"/>
              <w:bottom w:val="single" w:sz="8" w:space="0" w:color="808080"/>
              <w:right w:val="single" w:sz="8" w:space="0" w:color="808080"/>
            </w:tcBorders>
          </w:tcPr>
          <w:p w14:paraId="580D4935"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p>
        </w:tc>
        <w:tc>
          <w:tcPr>
            <w:tcW w:w="4865" w:type="dxa"/>
            <w:tcBorders>
              <w:top w:val="single" w:sz="8" w:space="0" w:color="808080"/>
              <w:left w:val="single" w:sz="8" w:space="0" w:color="808080"/>
              <w:bottom w:val="single" w:sz="8" w:space="0" w:color="808080"/>
              <w:right w:val="single" w:sz="8" w:space="0" w:color="808080"/>
            </w:tcBorders>
          </w:tcPr>
          <w:p w14:paraId="10BE53FE"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Cs w:val="24"/>
                <w:lang w:val="en-GB"/>
              </w:rPr>
            </w:pPr>
          </w:p>
          <w:p w14:paraId="70A8F3AA"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p>
        </w:tc>
        <w:tc>
          <w:tcPr>
            <w:tcW w:w="4775" w:type="dxa"/>
            <w:tcBorders>
              <w:top w:val="single" w:sz="8" w:space="0" w:color="808080"/>
              <w:left w:val="single" w:sz="8" w:space="0" w:color="808080"/>
              <w:bottom w:val="single" w:sz="8" w:space="0" w:color="808080"/>
              <w:right w:val="single" w:sz="8" w:space="0" w:color="808080"/>
            </w:tcBorders>
          </w:tcPr>
          <w:p w14:paraId="1C98AA09"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Cs w:val="24"/>
                <w:lang w:val="en-GB"/>
              </w:rPr>
            </w:pPr>
          </w:p>
          <w:p w14:paraId="27BFD6B1"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p>
        </w:tc>
      </w:tr>
    </w:tbl>
    <w:p w14:paraId="4BB9BC40" w14:textId="77777777" w:rsidR="00A35C44" w:rsidRPr="00A35C44" w:rsidRDefault="00A35C44" w:rsidP="00A35C44">
      <w:pPr>
        <w:widowControl w:val="0"/>
        <w:tabs>
          <w:tab w:val="center" w:pos="6979"/>
        </w:tabs>
        <w:autoSpaceDE w:val="0"/>
        <w:autoSpaceDN w:val="0"/>
        <w:adjustRightInd w:val="0"/>
        <w:spacing w:after="0" w:line="300" w:lineRule="atLeast"/>
        <w:jc w:val="center"/>
        <w:rPr>
          <w:rFonts w:ascii="Trebuchet MS" w:eastAsia="Times New Roman" w:hAnsi="Trebuchet MS" w:cs="Times New Roman"/>
          <w:b/>
          <w:sz w:val="24"/>
          <w:szCs w:val="24"/>
          <w:lang w:val="en-GB"/>
        </w:rPr>
      </w:pPr>
      <w:r w:rsidRPr="00A35C44">
        <w:rPr>
          <w:rFonts w:ascii="Trebuchet MS" w:eastAsia="Times New Roman" w:hAnsi="Trebuchet MS" w:cs="Times New Roman"/>
          <w:b/>
          <w:sz w:val="28"/>
          <w:szCs w:val="28"/>
          <w:lang w:val="en-GB"/>
        </w:rPr>
        <w:br w:type="page"/>
      </w:r>
      <w:r w:rsidRPr="00A35C44">
        <w:rPr>
          <w:rFonts w:ascii="Trebuchet MS" w:eastAsia="Times New Roman" w:hAnsi="Trebuchet MS" w:cs="Times New Roman"/>
          <w:b/>
          <w:sz w:val="28"/>
          <w:szCs w:val="28"/>
          <w:lang w:val="en-GB"/>
        </w:rPr>
        <w:lastRenderedPageBreak/>
        <w:t>PART 2 - SHARES etc.</w:t>
      </w:r>
    </w:p>
    <w:p w14:paraId="2F77B2D3" w14:textId="77777777" w:rsidR="00A35C44" w:rsidRPr="00A35C44" w:rsidRDefault="00A35C44" w:rsidP="00A35C44">
      <w:pPr>
        <w:widowControl w:val="0"/>
        <w:autoSpaceDE w:val="0"/>
        <w:autoSpaceDN w:val="0"/>
        <w:adjustRightInd w:val="0"/>
        <w:spacing w:after="0" w:line="300" w:lineRule="atLeast"/>
        <w:jc w:val="center"/>
        <w:rPr>
          <w:rFonts w:ascii="Trebuchet MS" w:eastAsia="Times New Roman" w:hAnsi="Trebuchet MS" w:cs="Times New Roman"/>
          <w:i/>
          <w:szCs w:val="24"/>
        </w:rPr>
      </w:pPr>
    </w:p>
    <w:p w14:paraId="1E141EBF"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space="720"/>
        </w:sectPr>
      </w:pPr>
    </w:p>
    <w:p w14:paraId="65A84B65" w14:textId="4566D4C4" w:rsidR="008632FE" w:rsidRDefault="00A35C44" w:rsidP="00A35C44">
      <w:pPr>
        <w:widowControl w:val="0"/>
        <w:autoSpaceDE w:val="0"/>
        <w:autoSpaceDN w:val="0"/>
        <w:adjustRightInd w:val="0"/>
        <w:spacing w:after="0" w:line="300" w:lineRule="atLeast"/>
        <w:jc w:val="both"/>
        <w:rPr>
          <w:rFonts w:ascii="Trebuchet MS" w:eastAsia="Times New Roman" w:hAnsi="Trebuchet MS" w:cs="Times New Roman"/>
          <w:i/>
          <w:szCs w:val="24"/>
          <w:lang w:val="en-GB"/>
        </w:rPr>
      </w:pPr>
      <w:r w:rsidRPr="00A35C44">
        <w:rPr>
          <w:rFonts w:ascii="Trebuchet MS" w:eastAsia="Times New Roman" w:hAnsi="Trebuchet MS" w:cs="Times New Roman"/>
          <w:szCs w:val="24"/>
          <w:lang w:val="en-GB"/>
        </w:rPr>
        <w:t xml:space="preserve">Please complete columns (i) to (iii) below. The following interests shall be registrable: </w:t>
      </w:r>
      <w:r w:rsidRPr="00A35C44">
        <w:rPr>
          <w:rFonts w:ascii="Trebuchet MS" w:eastAsia="Times New Roman" w:hAnsi="Trebuchet MS" w:cs="Times New Roman"/>
          <w:szCs w:val="24"/>
        </w:rPr>
        <w:t>a holding by you of shares in, or bonds or debentures of, or other like investments in, a particular company or other enterprise or undertaking if the aggregate value of the holding exceeded €13,000</w:t>
      </w:r>
      <w:r w:rsidRPr="00A35C44">
        <w:rPr>
          <w:rFonts w:ascii="Trebuchet MS" w:eastAsia="Times New Roman" w:hAnsi="Trebuchet MS" w:cs="Times New Roman"/>
          <w:b/>
          <w:bCs/>
          <w:szCs w:val="24"/>
        </w:rPr>
        <w:t xml:space="preserve"> </w:t>
      </w:r>
      <w:r w:rsidRPr="00A35C44">
        <w:rPr>
          <w:rFonts w:ascii="Trebuchet MS" w:eastAsia="Times New Roman" w:hAnsi="Trebuchet MS" w:cs="Times New Roman"/>
          <w:szCs w:val="24"/>
        </w:rPr>
        <w:t xml:space="preserve">at any time during the appropriate </w:t>
      </w:r>
      <w:r w:rsidRPr="004410E1">
        <w:rPr>
          <w:rFonts w:ascii="Trebuchet MS" w:eastAsia="Times New Roman" w:hAnsi="Trebuchet MS" w:cs="Times New Roman"/>
        </w:rPr>
        <w:t xml:space="preserve">period (i.e. </w:t>
      </w:r>
      <w:r w:rsidRPr="00EB004F">
        <w:rPr>
          <w:rFonts w:ascii="Trebuchet MS" w:eastAsia="Times New Roman" w:hAnsi="Trebuchet MS" w:cs="Arial"/>
          <w:lang w:val="en-GB"/>
        </w:rPr>
        <w:t xml:space="preserve">1 January to 31 December </w:t>
      </w:r>
      <w:r w:rsidR="007D7C22" w:rsidRPr="00EB004F">
        <w:rPr>
          <w:rFonts w:ascii="Trebuchet MS" w:eastAsia="Times New Roman" w:hAnsi="Trebuchet MS" w:cs="Arial"/>
          <w:lang w:val="en-GB"/>
        </w:rPr>
        <w:t>202</w:t>
      </w:r>
      <w:r w:rsidR="00CB1E76">
        <w:rPr>
          <w:rFonts w:ascii="Trebuchet MS" w:eastAsia="Times New Roman" w:hAnsi="Trebuchet MS" w:cs="Arial"/>
          <w:lang w:val="en-GB"/>
        </w:rPr>
        <w:t>5</w:t>
      </w:r>
      <w:r w:rsidRPr="004410E1">
        <w:rPr>
          <w:rFonts w:ascii="Trebuchet MS" w:eastAsia="Times New Roman" w:hAnsi="Trebuchet MS" w:cs="Times New Roman"/>
        </w:rPr>
        <w:t>.)</w:t>
      </w:r>
      <w:r w:rsidRPr="00A35C44">
        <w:rPr>
          <w:rFonts w:ascii="Trebuchet MS" w:eastAsia="Times New Roman" w:hAnsi="Trebuchet MS" w:cs="Times New Roman"/>
          <w:szCs w:val="24"/>
          <w:lang w:val="en-GB"/>
        </w:rPr>
        <w:t xml:space="preserve"> It should be noted that holding does </w:t>
      </w:r>
      <w:r w:rsidRPr="00A35C44">
        <w:rPr>
          <w:rFonts w:ascii="Trebuchet MS" w:eastAsia="Times New Roman" w:hAnsi="Trebuchet MS" w:cs="Times New Roman"/>
          <w:i/>
          <w:iCs/>
          <w:szCs w:val="24"/>
          <w:lang w:val="en-GB"/>
        </w:rPr>
        <w:t>not</w:t>
      </w:r>
      <w:r w:rsidRPr="00A35C44">
        <w:rPr>
          <w:rFonts w:ascii="Trebuchet MS" w:eastAsia="Times New Roman" w:hAnsi="Trebuchet MS" w:cs="Times New Roman"/>
          <w:szCs w:val="24"/>
          <w:lang w:val="en-GB"/>
        </w:rPr>
        <w:t xml:space="preserve"> include money held by you in a current, </w:t>
      </w:r>
      <w:r w:rsidRPr="00A35C44">
        <w:rPr>
          <w:rFonts w:ascii="Trebuchet MS" w:eastAsia="Times New Roman" w:hAnsi="Trebuchet MS" w:cs="Times New Roman"/>
          <w:szCs w:val="24"/>
          <w:lang w:val="en-GB"/>
        </w:rPr>
        <w:t>deposit or other similar account with a financial institution.  You are not required to disclose the actual value of any holding.</w:t>
      </w:r>
      <w:r w:rsidRPr="00A35C44">
        <w:rPr>
          <w:rFonts w:ascii="Trebuchet MS" w:eastAsia="Times New Roman" w:hAnsi="Trebuchet MS" w:cs="Times New Roman"/>
          <w:i/>
          <w:szCs w:val="24"/>
          <w:lang w:val="en-GB"/>
        </w:rPr>
        <w:t xml:space="preserve"> </w:t>
      </w:r>
    </w:p>
    <w:p w14:paraId="25155576" w14:textId="77777777" w:rsidR="008632FE" w:rsidRDefault="008632FE" w:rsidP="00A35C44">
      <w:pPr>
        <w:widowControl w:val="0"/>
        <w:autoSpaceDE w:val="0"/>
        <w:autoSpaceDN w:val="0"/>
        <w:adjustRightInd w:val="0"/>
        <w:spacing w:after="0" w:line="300" w:lineRule="atLeast"/>
        <w:jc w:val="both"/>
        <w:rPr>
          <w:rFonts w:ascii="Trebuchet MS" w:eastAsia="Times New Roman" w:hAnsi="Trebuchet MS" w:cs="Times New Roman"/>
          <w:i/>
          <w:szCs w:val="24"/>
          <w:lang w:val="en-GB"/>
        </w:rPr>
      </w:pPr>
    </w:p>
    <w:p w14:paraId="04EC53EA" w14:textId="04615562"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r w:rsidRPr="00A35C44">
        <w:rPr>
          <w:rFonts w:ascii="Trebuchet MS" w:eastAsia="Times New Roman" w:hAnsi="Trebuchet MS" w:cs="Times New Roman"/>
          <w:i/>
          <w:szCs w:val="24"/>
          <w:u w:val="single"/>
        </w:rPr>
        <w:t xml:space="preserve">For a detailed explanation of registration requirements for Shares etc. please refer to </w:t>
      </w:r>
      <w:r w:rsidR="00F33F28">
        <w:rPr>
          <w:rFonts w:ascii="Trebuchet MS" w:eastAsia="Times New Roman" w:hAnsi="Trebuchet MS" w:cs="Times New Roman"/>
          <w:i/>
          <w:szCs w:val="24"/>
          <w:u w:val="single"/>
        </w:rPr>
        <w:t>the relevant section</w:t>
      </w:r>
      <w:r w:rsidRPr="00A35C44">
        <w:rPr>
          <w:rFonts w:ascii="Trebuchet MS" w:eastAsia="Times New Roman" w:hAnsi="Trebuchet MS" w:cs="Times New Roman"/>
          <w:i/>
          <w:szCs w:val="24"/>
          <w:u w:val="single"/>
        </w:rPr>
        <w:t xml:space="preserve"> of the Guidelines </w:t>
      </w:r>
    </w:p>
    <w:p w14:paraId="795BF944"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p w14:paraId="5876ADEC"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num="2" w:space="851"/>
        </w:sectPr>
      </w:pPr>
    </w:p>
    <w:p w14:paraId="5BFB1944"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p w14:paraId="4B051A12"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tbl>
      <w:tblPr>
        <w:tblW w:w="0" w:type="auto"/>
        <w:tblInd w:w="1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4A0" w:firstRow="1" w:lastRow="0" w:firstColumn="1" w:lastColumn="0" w:noHBand="0" w:noVBand="1"/>
      </w:tblPr>
      <w:tblGrid>
        <w:gridCol w:w="3489"/>
        <w:gridCol w:w="3489"/>
        <w:gridCol w:w="3489"/>
        <w:gridCol w:w="3489"/>
      </w:tblGrid>
      <w:tr w:rsidR="00A35C44" w:rsidRPr="00A35C44" w14:paraId="16E4F4D8" w14:textId="77777777" w:rsidTr="003F3D20">
        <w:tc>
          <w:tcPr>
            <w:tcW w:w="3489" w:type="dxa"/>
            <w:tcBorders>
              <w:top w:val="single" w:sz="8" w:space="0" w:color="808080"/>
              <w:left w:val="single" w:sz="8" w:space="0" w:color="808080"/>
              <w:bottom w:val="single" w:sz="8" w:space="0" w:color="808080"/>
              <w:right w:val="single" w:sz="8" w:space="0" w:color="808080"/>
            </w:tcBorders>
            <w:hideMark/>
          </w:tcPr>
          <w:p w14:paraId="1DC6129C"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w:t>
            </w:r>
          </w:p>
          <w:p w14:paraId="52C4BDFE"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Nature of holding (i.e. shares, bonds, debenture or other similar holding)</w:t>
            </w:r>
          </w:p>
        </w:tc>
        <w:tc>
          <w:tcPr>
            <w:tcW w:w="3489" w:type="dxa"/>
            <w:tcBorders>
              <w:top w:val="single" w:sz="8" w:space="0" w:color="808080"/>
              <w:left w:val="single" w:sz="8" w:space="0" w:color="808080"/>
              <w:bottom w:val="single" w:sz="8" w:space="0" w:color="808080"/>
              <w:right w:val="single" w:sz="8" w:space="0" w:color="808080"/>
            </w:tcBorders>
            <w:hideMark/>
          </w:tcPr>
          <w:p w14:paraId="60B99283"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w:t>
            </w:r>
          </w:p>
          <w:p w14:paraId="4A36923E"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 xml:space="preserve">Name and </w:t>
            </w:r>
            <w:r w:rsidRPr="00A35C44">
              <w:rPr>
                <w:rFonts w:ascii="Trebuchet MS" w:eastAsia="Times New Roman" w:hAnsi="Trebuchet MS" w:cs="Times New Roman"/>
                <w:lang w:val="en-GB"/>
              </w:rPr>
              <w:t>registered</w:t>
            </w:r>
            <w:r w:rsidRPr="00A35C44">
              <w:rPr>
                <w:rFonts w:ascii="Trebuchet MS" w:eastAsia="Times New Roman" w:hAnsi="Trebuchet MS" w:cs="Times New Roman"/>
                <w:szCs w:val="24"/>
                <w:lang w:val="en-GB"/>
              </w:rPr>
              <w:t xml:space="preserve"> address of company or enterprise or undertaking etc.</w:t>
            </w:r>
          </w:p>
        </w:tc>
        <w:tc>
          <w:tcPr>
            <w:tcW w:w="3489" w:type="dxa"/>
            <w:tcBorders>
              <w:top w:val="single" w:sz="8" w:space="0" w:color="808080"/>
              <w:left w:val="single" w:sz="8" w:space="0" w:color="808080"/>
              <w:bottom w:val="single" w:sz="8" w:space="0" w:color="808080"/>
              <w:right w:val="single" w:sz="8" w:space="0" w:color="808080"/>
            </w:tcBorders>
            <w:hideMark/>
          </w:tcPr>
          <w:p w14:paraId="2A952885"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(iii)</w:t>
            </w:r>
          </w:p>
          <w:p w14:paraId="3740418C"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Nature of business</w:t>
            </w:r>
          </w:p>
        </w:tc>
        <w:tc>
          <w:tcPr>
            <w:tcW w:w="3489" w:type="dxa"/>
            <w:tcBorders>
              <w:top w:val="single" w:sz="8" w:space="0" w:color="808080"/>
              <w:left w:val="single" w:sz="8" w:space="0" w:color="808080"/>
              <w:bottom w:val="single" w:sz="8" w:space="0" w:color="808080"/>
              <w:right w:val="single" w:sz="8" w:space="0" w:color="808080"/>
            </w:tcBorders>
            <w:hideMark/>
          </w:tcPr>
          <w:p w14:paraId="371F596C"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(iv)</w:t>
            </w:r>
          </w:p>
          <w:p w14:paraId="48B65B9A"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Other information that you believe may be relevant</w:t>
            </w:r>
            <w:r w:rsidRPr="00A35C44">
              <w:rPr>
                <w:rFonts w:ascii="Trebuchet MS" w:eastAsia="Times New Roman" w:hAnsi="Trebuchet MS" w:cs="Times New Roman"/>
                <w:b/>
                <w:bCs/>
                <w:szCs w:val="24"/>
                <w:lang w:val="en-GB"/>
              </w:rPr>
              <w:t xml:space="preserve"> (</w:t>
            </w:r>
            <w:r w:rsidRPr="00A35C44">
              <w:rPr>
                <w:rFonts w:ascii="Trebuchet MS" w:eastAsia="Times New Roman" w:hAnsi="Trebuchet MS" w:cs="Times New Roman"/>
                <w:b/>
                <w:bCs/>
                <w:i/>
                <w:iCs/>
                <w:szCs w:val="24"/>
                <w:lang w:val="en-GB"/>
              </w:rPr>
              <w:t>Note</w:t>
            </w:r>
            <w:r w:rsidRPr="00A35C44">
              <w:rPr>
                <w:rFonts w:ascii="Trebuchet MS" w:eastAsia="Times New Roman" w:hAnsi="Trebuchet MS" w:cs="Times New Roman"/>
                <w:b/>
                <w:bCs/>
                <w:szCs w:val="24"/>
                <w:lang w:val="en-GB"/>
              </w:rPr>
              <w:t>: Completion of this column is entirely voluntary)</w:t>
            </w:r>
          </w:p>
        </w:tc>
      </w:tr>
      <w:tr w:rsidR="00A35C44" w:rsidRPr="00A35C44" w14:paraId="4802B3A1" w14:textId="77777777" w:rsidTr="003F3D20">
        <w:trPr>
          <w:trHeight w:val="3024"/>
        </w:trPr>
        <w:tc>
          <w:tcPr>
            <w:tcW w:w="3489" w:type="dxa"/>
            <w:tcBorders>
              <w:top w:val="single" w:sz="8" w:space="0" w:color="808080"/>
              <w:left w:val="single" w:sz="8" w:space="0" w:color="808080"/>
              <w:bottom w:val="single" w:sz="8" w:space="0" w:color="808080"/>
              <w:right w:val="single" w:sz="8" w:space="0" w:color="808080"/>
            </w:tcBorders>
          </w:tcPr>
          <w:p w14:paraId="6891CA66"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3489" w:type="dxa"/>
            <w:tcBorders>
              <w:top w:val="single" w:sz="8" w:space="0" w:color="808080"/>
              <w:left w:val="single" w:sz="8" w:space="0" w:color="808080"/>
              <w:bottom w:val="single" w:sz="8" w:space="0" w:color="808080"/>
              <w:right w:val="single" w:sz="8" w:space="0" w:color="808080"/>
            </w:tcBorders>
          </w:tcPr>
          <w:p w14:paraId="3C0E9348"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1634FE09"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0A0260B0"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1843E302"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7F687780"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65BD570B"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2BC1306B"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2D6B302B"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3489" w:type="dxa"/>
            <w:tcBorders>
              <w:top w:val="single" w:sz="8" w:space="0" w:color="808080"/>
              <w:left w:val="single" w:sz="8" w:space="0" w:color="808080"/>
              <w:bottom w:val="single" w:sz="8" w:space="0" w:color="808080"/>
              <w:right w:val="single" w:sz="8" w:space="0" w:color="808080"/>
            </w:tcBorders>
          </w:tcPr>
          <w:p w14:paraId="0423BD6A"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6A262C2D"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3489" w:type="dxa"/>
            <w:tcBorders>
              <w:top w:val="single" w:sz="8" w:space="0" w:color="808080"/>
              <w:left w:val="single" w:sz="8" w:space="0" w:color="808080"/>
              <w:bottom w:val="single" w:sz="8" w:space="0" w:color="808080"/>
              <w:right w:val="single" w:sz="8" w:space="0" w:color="808080"/>
            </w:tcBorders>
          </w:tcPr>
          <w:p w14:paraId="55799BAE"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35563A2D"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r>
    </w:tbl>
    <w:p w14:paraId="2AB1F4D1"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4"/>
          <w:szCs w:val="24"/>
          <w:lang w:val="en-GB"/>
        </w:rPr>
      </w:pPr>
    </w:p>
    <w:p w14:paraId="0809BACA" w14:textId="77777777" w:rsidR="00A35C44" w:rsidRPr="00A35C44" w:rsidRDefault="00A35C44" w:rsidP="00A35C44">
      <w:pPr>
        <w:spacing w:after="0" w:line="240" w:lineRule="auto"/>
        <w:rPr>
          <w:rFonts w:ascii="Trebuchet MS" w:eastAsia="Times New Roman" w:hAnsi="Trebuchet MS" w:cs="Times New Roman"/>
          <w:sz w:val="24"/>
          <w:szCs w:val="24"/>
          <w:lang w:val="en-GB"/>
        </w:rPr>
        <w:sectPr w:rsidR="00A35C44" w:rsidRPr="00A35C44">
          <w:endnotePr>
            <w:numFmt w:val="decimal"/>
          </w:endnotePr>
          <w:type w:val="continuous"/>
          <w:pgSz w:w="16838" w:h="11906" w:orient="landscape"/>
          <w:pgMar w:top="1134" w:right="1440" w:bottom="1134" w:left="1440" w:header="720" w:footer="1440" w:gutter="0"/>
          <w:cols w:space="720"/>
        </w:sectPr>
      </w:pPr>
    </w:p>
    <w:p w14:paraId="784F8815" w14:textId="77777777" w:rsidR="00A35C44" w:rsidRPr="00A35C44" w:rsidRDefault="00A35C44" w:rsidP="00A35C44">
      <w:pPr>
        <w:widowControl w:val="0"/>
        <w:tabs>
          <w:tab w:val="center" w:pos="6979"/>
        </w:tabs>
        <w:autoSpaceDE w:val="0"/>
        <w:autoSpaceDN w:val="0"/>
        <w:adjustRightInd w:val="0"/>
        <w:spacing w:after="0" w:line="300" w:lineRule="atLeast"/>
        <w:jc w:val="both"/>
        <w:rPr>
          <w:rFonts w:ascii="Trebuchet MS" w:eastAsia="Times New Roman" w:hAnsi="Trebuchet MS" w:cs="Times New Roman"/>
          <w:b/>
          <w:sz w:val="24"/>
          <w:szCs w:val="24"/>
          <w:lang w:val="en-GB"/>
        </w:rPr>
      </w:pPr>
      <w:r w:rsidRPr="00A35C44">
        <w:rPr>
          <w:rFonts w:ascii="Trebuchet MS" w:eastAsia="Times New Roman" w:hAnsi="Trebuchet MS" w:cs="Times New Roman"/>
          <w:b/>
          <w:sz w:val="24"/>
          <w:szCs w:val="24"/>
          <w:lang w:val="en-GB"/>
        </w:rPr>
        <w:lastRenderedPageBreak/>
        <w:tab/>
      </w:r>
      <w:r w:rsidRPr="00A35C44">
        <w:rPr>
          <w:rFonts w:ascii="Trebuchet MS" w:eastAsia="Times New Roman" w:hAnsi="Trebuchet MS" w:cs="Times New Roman"/>
          <w:b/>
          <w:sz w:val="28"/>
          <w:szCs w:val="28"/>
          <w:lang w:val="en-GB"/>
        </w:rPr>
        <w:t>PART 3 – DIRECTORSHIPS</w:t>
      </w:r>
    </w:p>
    <w:p w14:paraId="1E249062"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4"/>
          <w:szCs w:val="24"/>
          <w:lang w:val="en-GB"/>
        </w:rPr>
      </w:pPr>
    </w:p>
    <w:p w14:paraId="7BC3B1BA"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nextColumn"/>
          <w:pgSz w:w="16838" w:h="11906" w:orient="landscape"/>
          <w:pgMar w:top="1134" w:right="1440" w:bottom="1134" w:left="1440" w:header="720" w:footer="1440" w:gutter="0"/>
          <w:cols w:space="720"/>
        </w:sectPr>
      </w:pPr>
    </w:p>
    <w:p w14:paraId="4585BB36" w14:textId="3EC23005" w:rsidR="008632FE"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r w:rsidRPr="00A35C44">
        <w:rPr>
          <w:rFonts w:ascii="Trebuchet MS" w:eastAsia="Times New Roman" w:hAnsi="Trebuchet MS" w:cs="Times New Roman"/>
          <w:szCs w:val="24"/>
          <w:lang w:val="en-GB"/>
        </w:rPr>
        <w:t xml:space="preserve">Please complete columns (i) to (iii) below. The following interests shall be registrable:  </w:t>
      </w:r>
      <w:r w:rsidRPr="00A35C44">
        <w:rPr>
          <w:rFonts w:ascii="Trebuchet MS" w:eastAsia="Times New Roman" w:hAnsi="Trebuchet MS" w:cs="Times New Roman"/>
          <w:szCs w:val="24"/>
        </w:rPr>
        <w:t xml:space="preserve">a directorship or shadow directorship of any company held by you at any time during the appropriate period (i.e. </w:t>
      </w:r>
      <w:r w:rsidRPr="00A35C44">
        <w:rPr>
          <w:rFonts w:ascii="Trebuchet MS" w:eastAsia="Times New Roman" w:hAnsi="Trebuchet MS" w:cs="Times New Roman"/>
          <w:szCs w:val="24"/>
          <w:lang w:val="en-GB"/>
        </w:rPr>
        <w:t xml:space="preserve">1 January to 31 December </w:t>
      </w:r>
      <w:r w:rsidR="007D7C22">
        <w:rPr>
          <w:rFonts w:ascii="Trebuchet MS" w:eastAsia="Times New Roman" w:hAnsi="Trebuchet MS" w:cs="Times New Roman"/>
          <w:szCs w:val="24"/>
          <w:lang w:val="en-GB"/>
        </w:rPr>
        <w:t>202</w:t>
      </w:r>
      <w:r w:rsidR="00281E6B">
        <w:rPr>
          <w:rFonts w:ascii="Trebuchet MS" w:eastAsia="Times New Roman" w:hAnsi="Trebuchet MS" w:cs="Times New Roman"/>
          <w:szCs w:val="24"/>
          <w:lang w:val="en-GB"/>
        </w:rPr>
        <w:t>5</w:t>
      </w:r>
      <w:r w:rsidRPr="00A35C44">
        <w:rPr>
          <w:rFonts w:ascii="Trebuchet MS" w:eastAsia="Times New Roman" w:hAnsi="Trebuchet MS" w:cs="Times New Roman"/>
          <w:szCs w:val="24"/>
          <w:lang w:val="en-GB"/>
        </w:rPr>
        <w:t>)</w:t>
      </w:r>
      <w:r w:rsidRPr="00A35C44">
        <w:rPr>
          <w:rFonts w:ascii="Trebuchet MS" w:eastAsia="Times New Roman" w:hAnsi="Trebuchet MS" w:cs="Times New Roman"/>
          <w:szCs w:val="24"/>
        </w:rPr>
        <w:t xml:space="preserve">. </w:t>
      </w:r>
    </w:p>
    <w:p w14:paraId="1D861A45" w14:textId="3E7C66EF"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i/>
          <w:szCs w:val="24"/>
          <w:u w:val="single"/>
        </w:rPr>
      </w:pPr>
      <w:r w:rsidRPr="00A35C44">
        <w:rPr>
          <w:rFonts w:ascii="Trebuchet MS" w:eastAsia="Times New Roman" w:hAnsi="Trebuchet MS" w:cs="Times New Roman"/>
          <w:i/>
          <w:szCs w:val="24"/>
          <w:u w:val="single"/>
        </w:rPr>
        <w:t xml:space="preserve">For a detailed explanation of registration requirements for Directorships please refer to </w:t>
      </w:r>
      <w:r w:rsidR="00F33F28">
        <w:rPr>
          <w:rFonts w:ascii="Trebuchet MS" w:eastAsia="Times New Roman" w:hAnsi="Trebuchet MS" w:cs="Times New Roman"/>
          <w:i/>
          <w:szCs w:val="24"/>
          <w:u w:val="single"/>
        </w:rPr>
        <w:t>the relevant section</w:t>
      </w:r>
      <w:r w:rsidRPr="00A35C44">
        <w:rPr>
          <w:rFonts w:ascii="Trebuchet MS" w:eastAsia="Times New Roman" w:hAnsi="Trebuchet MS" w:cs="Times New Roman"/>
          <w:i/>
          <w:szCs w:val="24"/>
          <w:u w:val="single"/>
        </w:rPr>
        <w:t xml:space="preserve"> of the Guidelines. </w:t>
      </w:r>
    </w:p>
    <w:p w14:paraId="3CAA798C"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num="2" w:space="851"/>
        </w:sectPr>
      </w:pPr>
    </w:p>
    <w:p w14:paraId="7305B757"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p w14:paraId="3D576962"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num="2" w:space="851"/>
        </w:sectPr>
      </w:pPr>
    </w:p>
    <w:p w14:paraId="5D72BA47"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4A0" w:firstRow="1" w:lastRow="0" w:firstColumn="1" w:lastColumn="0" w:noHBand="0" w:noVBand="1"/>
      </w:tblPr>
      <w:tblGrid>
        <w:gridCol w:w="3489"/>
        <w:gridCol w:w="3489"/>
        <w:gridCol w:w="3489"/>
        <w:gridCol w:w="3489"/>
      </w:tblGrid>
      <w:tr w:rsidR="00A35C44" w:rsidRPr="00A35C44" w14:paraId="04F3CCF8" w14:textId="77777777" w:rsidTr="003F3D20">
        <w:trPr>
          <w:jc w:val="center"/>
        </w:trPr>
        <w:tc>
          <w:tcPr>
            <w:tcW w:w="3489" w:type="dxa"/>
            <w:tcBorders>
              <w:top w:val="single" w:sz="8" w:space="0" w:color="808080"/>
              <w:left w:val="single" w:sz="8" w:space="0" w:color="808080"/>
              <w:bottom w:val="single" w:sz="8" w:space="0" w:color="808080"/>
              <w:right w:val="single" w:sz="8" w:space="0" w:color="808080"/>
            </w:tcBorders>
            <w:hideMark/>
          </w:tcPr>
          <w:p w14:paraId="1561224B"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US"/>
              </w:rPr>
            </w:pPr>
            <w:r w:rsidRPr="00A35C44">
              <w:rPr>
                <w:rFonts w:ascii="Trebuchet MS" w:eastAsia="Times New Roman" w:hAnsi="Trebuchet MS" w:cs="Times New Roman"/>
                <w:szCs w:val="24"/>
                <w:lang w:val="en-US"/>
              </w:rPr>
              <w:tab/>
              <w:t>(i)</w:t>
            </w:r>
          </w:p>
          <w:p w14:paraId="4A6D4B52"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US"/>
              </w:rPr>
              <w:t>Nature of directorship (e.g. whether chair, executive, non-executive</w:t>
            </w:r>
            <w:r>
              <w:rPr>
                <w:rFonts w:ascii="Trebuchet MS" w:eastAsia="Times New Roman" w:hAnsi="Trebuchet MS" w:cs="Times New Roman"/>
                <w:szCs w:val="24"/>
                <w:lang w:val="en-US"/>
              </w:rPr>
              <w:t>, de facto</w:t>
            </w:r>
            <w:r w:rsidRPr="00A35C44">
              <w:rPr>
                <w:rFonts w:ascii="Trebuchet MS" w:eastAsia="Times New Roman" w:hAnsi="Trebuchet MS" w:cs="Times New Roman"/>
                <w:szCs w:val="24"/>
                <w:lang w:val="en-US"/>
              </w:rPr>
              <w:t xml:space="preserve"> or shadow)</w:t>
            </w:r>
          </w:p>
        </w:tc>
        <w:tc>
          <w:tcPr>
            <w:tcW w:w="3489" w:type="dxa"/>
            <w:tcBorders>
              <w:top w:val="single" w:sz="8" w:space="0" w:color="808080"/>
              <w:left w:val="single" w:sz="8" w:space="0" w:color="808080"/>
              <w:bottom w:val="single" w:sz="8" w:space="0" w:color="808080"/>
              <w:right w:val="single" w:sz="8" w:space="0" w:color="808080"/>
            </w:tcBorders>
            <w:hideMark/>
          </w:tcPr>
          <w:p w14:paraId="5DEF6BD8"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US"/>
              </w:rPr>
            </w:pPr>
            <w:r w:rsidRPr="00A35C44">
              <w:rPr>
                <w:rFonts w:ascii="Trebuchet MS" w:eastAsia="Times New Roman" w:hAnsi="Trebuchet MS" w:cs="Times New Roman"/>
                <w:szCs w:val="24"/>
                <w:lang w:val="en-US"/>
              </w:rPr>
              <w:tab/>
              <w:t>(ii)</w:t>
            </w:r>
          </w:p>
          <w:p w14:paraId="45091C41"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US"/>
              </w:rPr>
              <w:t xml:space="preserve">Name and </w:t>
            </w:r>
            <w:r w:rsidRPr="00A35C44">
              <w:rPr>
                <w:rFonts w:ascii="Trebuchet MS" w:eastAsia="Times New Roman" w:hAnsi="Trebuchet MS" w:cs="Times New Roman"/>
                <w:lang w:val="en-GB"/>
              </w:rPr>
              <w:t>registered</w:t>
            </w:r>
            <w:r w:rsidRPr="00A35C44">
              <w:rPr>
                <w:rFonts w:ascii="Trebuchet MS" w:eastAsia="Times New Roman" w:hAnsi="Trebuchet MS" w:cs="Times New Roman"/>
                <w:szCs w:val="24"/>
                <w:lang w:val="en-GB"/>
              </w:rPr>
              <w:t xml:space="preserve"> </w:t>
            </w:r>
            <w:r w:rsidRPr="00A35C44">
              <w:rPr>
                <w:rFonts w:ascii="Trebuchet MS" w:eastAsia="Times New Roman" w:hAnsi="Trebuchet MS" w:cs="Times New Roman"/>
                <w:szCs w:val="24"/>
                <w:lang w:val="en-US"/>
              </w:rPr>
              <w:t>address of company in which the directorship was held by you</w:t>
            </w:r>
          </w:p>
        </w:tc>
        <w:tc>
          <w:tcPr>
            <w:tcW w:w="3489" w:type="dxa"/>
            <w:tcBorders>
              <w:top w:val="single" w:sz="8" w:space="0" w:color="808080"/>
              <w:left w:val="single" w:sz="8" w:space="0" w:color="808080"/>
              <w:bottom w:val="single" w:sz="8" w:space="0" w:color="808080"/>
              <w:right w:val="single" w:sz="8" w:space="0" w:color="808080"/>
            </w:tcBorders>
            <w:hideMark/>
          </w:tcPr>
          <w:p w14:paraId="098DBAD7"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US"/>
              </w:rPr>
            </w:pPr>
            <w:r w:rsidRPr="00A35C44">
              <w:rPr>
                <w:rFonts w:ascii="Trebuchet MS" w:eastAsia="Times New Roman" w:hAnsi="Trebuchet MS" w:cs="Times New Roman"/>
                <w:szCs w:val="24"/>
                <w:lang w:val="en-US"/>
              </w:rPr>
              <w:tab/>
              <w:t>(iii)</w:t>
            </w:r>
          </w:p>
          <w:p w14:paraId="1D4579B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US"/>
              </w:rPr>
              <w:t>Nature of business of the company</w:t>
            </w:r>
          </w:p>
        </w:tc>
        <w:tc>
          <w:tcPr>
            <w:tcW w:w="3489" w:type="dxa"/>
            <w:tcBorders>
              <w:top w:val="single" w:sz="8" w:space="0" w:color="808080"/>
              <w:left w:val="single" w:sz="8" w:space="0" w:color="808080"/>
              <w:bottom w:val="single" w:sz="8" w:space="0" w:color="808080"/>
              <w:right w:val="single" w:sz="8" w:space="0" w:color="808080"/>
            </w:tcBorders>
            <w:hideMark/>
          </w:tcPr>
          <w:p w14:paraId="0D5A1587"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(iv)</w:t>
            </w:r>
          </w:p>
          <w:p w14:paraId="53F8A58C"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Other information that you believe may be relevant</w:t>
            </w:r>
            <w:r w:rsidRPr="00A35C44">
              <w:rPr>
                <w:rFonts w:ascii="Trebuchet MS" w:eastAsia="Times New Roman" w:hAnsi="Trebuchet MS" w:cs="Times New Roman"/>
                <w:b/>
                <w:bCs/>
                <w:szCs w:val="24"/>
                <w:lang w:val="en-GB"/>
              </w:rPr>
              <w:t xml:space="preserve"> (</w:t>
            </w:r>
            <w:r w:rsidRPr="00A35C44">
              <w:rPr>
                <w:rFonts w:ascii="Trebuchet MS" w:eastAsia="Times New Roman" w:hAnsi="Trebuchet MS" w:cs="Times New Roman"/>
                <w:b/>
                <w:bCs/>
                <w:i/>
                <w:iCs/>
                <w:szCs w:val="24"/>
                <w:lang w:val="en-GB"/>
              </w:rPr>
              <w:t>Note:</w:t>
            </w:r>
            <w:r w:rsidRPr="00A35C44">
              <w:rPr>
                <w:rFonts w:ascii="Trebuchet MS" w:eastAsia="Times New Roman" w:hAnsi="Trebuchet MS" w:cs="Times New Roman"/>
                <w:b/>
                <w:bCs/>
                <w:szCs w:val="24"/>
                <w:lang w:val="en-GB"/>
              </w:rPr>
              <w:t xml:space="preserve"> Completion of this column is entirely voluntary)</w:t>
            </w:r>
          </w:p>
        </w:tc>
      </w:tr>
      <w:tr w:rsidR="00A35C44" w:rsidRPr="00A35C44" w14:paraId="67845BF5" w14:textId="77777777" w:rsidTr="003F3D20">
        <w:trPr>
          <w:trHeight w:val="3943"/>
          <w:jc w:val="center"/>
        </w:trPr>
        <w:tc>
          <w:tcPr>
            <w:tcW w:w="3489" w:type="dxa"/>
            <w:tcBorders>
              <w:top w:val="single" w:sz="8" w:space="0" w:color="808080"/>
              <w:left w:val="single" w:sz="8" w:space="0" w:color="808080"/>
              <w:bottom w:val="single" w:sz="8" w:space="0" w:color="808080"/>
              <w:right w:val="single" w:sz="8" w:space="0" w:color="808080"/>
            </w:tcBorders>
          </w:tcPr>
          <w:p w14:paraId="180B092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3489" w:type="dxa"/>
            <w:tcBorders>
              <w:top w:val="single" w:sz="8" w:space="0" w:color="808080"/>
              <w:left w:val="single" w:sz="8" w:space="0" w:color="808080"/>
              <w:bottom w:val="single" w:sz="8" w:space="0" w:color="808080"/>
              <w:right w:val="single" w:sz="8" w:space="0" w:color="808080"/>
            </w:tcBorders>
          </w:tcPr>
          <w:p w14:paraId="7A6B0CCF"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77D753C3"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3489" w:type="dxa"/>
            <w:tcBorders>
              <w:top w:val="single" w:sz="8" w:space="0" w:color="808080"/>
              <w:left w:val="single" w:sz="8" w:space="0" w:color="808080"/>
              <w:bottom w:val="single" w:sz="8" w:space="0" w:color="808080"/>
              <w:right w:val="single" w:sz="8" w:space="0" w:color="808080"/>
            </w:tcBorders>
          </w:tcPr>
          <w:p w14:paraId="1AB555B4"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39A5A997"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3489" w:type="dxa"/>
            <w:tcBorders>
              <w:top w:val="single" w:sz="8" w:space="0" w:color="808080"/>
              <w:left w:val="single" w:sz="8" w:space="0" w:color="808080"/>
              <w:bottom w:val="single" w:sz="8" w:space="0" w:color="808080"/>
              <w:right w:val="single" w:sz="8" w:space="0" w:color="808080"/>
            </w:tcBorders>
          </w:tcPr>
          <w:p w14:paraId="2367DF79"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62F4E1B9"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r>
    </w:tbl>
    <w:p w14:paraId="5BC8B978"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4"/>
          <w:szCs w:val="24"/>
          <w:lang w:val="en-GB"/>
        </w:rPr>
      </w:pPr>
    </w:p>
    <w:p w14:paraId="3E8006E9" w14:textId="77777777" w:rsidR="00A35C44" w:rsidRPr="00A35C44" w:rsidRDefault="00A35C44" w:rsidP="00A35C44">
      <w:pPr>
        <w:spacing w:after="0" w:line="240" w:lineRule="auto"/>
        <w:rPr>
          <w:rFonts w:ascii="Trebuchet MS" w:eastAsia="Times New Roman" w:hAnsi="Trebuchet MS" w:cs="Times New Roman"/>
          <w:sz w:val="24"/>
          <w:szCs w:val="24"/>
          <w:lang w:val="en-GB"/>
        </w:rPr>
        <w:sectPr w:rsidR="00A35C44" w:rsidRPr="00A35C44">
          <w:endnotePr>
            <w:numFmt w:val="decimal"/>
          </w:endnotePr>
          <w:type w:val="continuous"/>
          <w:pgSz w:w="16838" w:h="11906" w:orient="landscape"/>
          <w:pgMar w:top="1134" w:right="1440" w:bottom="1134" w:left="1440" w:header="720" w:footer="1440" w:gutter="0"/>
          <w:cols w:space="720"/>
        </w:sectPr>
      </w:pPr>
    </w:p>
    <w:p w14:paraId="5095FC13" w14:textId="77777777" w:rsidR="00A35C44" w:rsidRPr="00A35C44" w:rsidRDefault="00A35C44" w:rsidP="00A35C44">
      <w:pPr>
        <w:widowControl w:val="0"/>
        <w:tabs>
          <w:tab w:val="center" w:pos="6979"/>
        </w:tabs>
        <w:autoSpaceDE w:val="0"/>
        <w:autoSpaceDN w:val="0"/>
        <w:adjustRightInd w:val="0"/>
        <w:spacing w:after="0" w:line="300" w:lineRule="atLeast"/>
        <w:jc w:val="both"/>
        <w:rPr>
          <w:rFonts w:ascii="Trebuchet MS" w:eastAsia="Times New Roman" w:hAnsi="Trebuchet MS" w:cs="Times New Roman"/>
          <w:b/>
          <w:sz w:val="28"/>
          <w:szCs w:val="28"/>
          <w:lang w:val="en-GB"/>
        </w:rPr>
      </w:pPr>
      <w:r w:rsidRPr="00A35C44">
        <w:rPr>
          <w:rFonts w:ascii="Trebuchet MS" w:eastAsia="Times New Roman" w:hAnsi="Trebuchet MS" w:cs="Times New Roman"/>
          <w:b/>
          <w:sz w:val="28"/>
          <w:szCs w:val="28"/>
          <w:lang w:val="en-GB"/>
        </w:rPr>
        <w:lastRenderedPageBreak/>
        <w:tab/>
        <w:t>PART 4 - LAND (including property)</w:t>
      </w:r>
    </w:p>
    <w:p w14:paraId="494E6E3D"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nextColumn"/>
          <w:pgSz w:w="16838" w:h="11906" w:orient="landscape"/>
          <w:pgMar w:top="1134" w:right="1440" w:bottom="1134" w:left="1440" w:header="720" w:footer="1440" w:gutter="0"/>
          <w:cols w:space="720"/>
        </w:sectPr>
      </w:pPr>
    </w:p>
    <w:p w14:paraId="60E7F1F9" w14:textId="3DAAF7CD"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1"/>
          <w:szCs w:val="21"/>
        </w:rPr>
      </w:pPr>
      <w:r w:rsidRPr="00A35C44">
        <w:rPr>
          <w:rFonts w:ascii="Trebuchet MS" w:eastAsia="Times New Roman" w:hAnsi="Trebuchet MS" w:cs="Times New Roman"/>
          <w:sz w:val="21"/>
          <w:szCs w:val="21"/>
          <w:lang w:val="en-GB"/>
        </w:rPr>
        <w:t xml:space="preserve">Please complete columns (i) and (ii) below. The following interests shall be registrable: </w:t>
      </w:r>
      <w:r w:rsidRPr="00A35C44">
        <w:rPr>
          <w:rFonts w:ascii="Trebuchet MS" w:eastAsia="Times New Roman" w:hAnsi="Trebuchet MS" w:cs="Times New Roman"/>
          <w:sz w:val="21"/>
          <w:szCs w:val="21"/>
        </w:rPr>
        <w:t>any interest in land of yours, being an interest the value of which exceeded €13,000</w:t>
      </w:r>
      <w:r w:rsidRPr="00A35C44">
        <w:rPr>
          <w:rFonts w:ascii="Trebuchet MS" w:eastAsia="Times New Roman" w:hAnsi="Trebuchet MS" w:cs="Times New Roman"/>
          <w:b/>
          <w:bCs/>
          <w:sz w:val="21"/>
          <w:szCs w:val="21"/>
        </w:rPr>
        <w:t xml:space="preserve"> </w:t>
      </w:r>
      <w:r w:rsidRPr="00A35C44">
        <w:rPr>
          <w:rFonts w:ascii="Trebuchet MS" w:eastAsia="Times New Roman" w:hAnsi="Trebuchet MS" w:cs="Times New Roman"/>
          <w:sz w:val="21"/>
          <w:szCs w:val="21"/>
        </w:rPr>
        <w:t xml:space="preserve">at any time during the appropriate period (i.e. </w:t>
      </w:r>
      <w:r w:rsidRPr="00A35C44">
        <w:rPr>
          <w:rFonts w:ascii="Trebuchet MS" w:eastAsia="Times New Roman" w:hAnsi="Trebuchet MS" w:cs="Arial"/>
          <w:sz w:val="21"/>
          <w:szCs w:val="21"/>
          <w:lang w:val="en-GB"/>
        </w:rPr>
        <w:t xml:space="preserve">1 January to 31 December </w:t>
      </w:r>
      <w:r w:rsidR="007D7C22">
        <w:rPr>
          <w:rFonts w:ascii="Trebuchet MS" w:eastAsia="Times New Roman" w:hAnsi="Trebuchet MS" w:cs="Arial"/>
          <w:sz w:val="21"/>
          <w:szCs w:val="21"/>
          <w:lang w:val="en-GB"/>
        </w:rPr>
        <w:t>202</w:t>
      </w:r>
      <w:r w:rsidR="00281E6B">
        <w:rPr>
          <w:rFonts w:ascii="Trebuchet MS" w:eastAsia="Times New Roman" w:hAnsi="Trebuchet MS" w:cs="Arial"/>
          <w:sz w:val="21"/>
          <w:szCs w:val="21"/>
          <w:lang w:val="en-GB"/>
        </w:rPr>
        <w:t>5</w:t>
      </w:r>
      <w:r w:rsidRPr="00A35C44">
        <w:rPr>
          <w:rFonts w:ascii="Trebuchet MS" w:eastAsia="Times New Roman" w:hAnsi="Trebuchet MS" w:cs="Arial"/>
          <w:sz w:val="21"/>
          <w:szCs w:val="21"/>
          <w:lang w:val="en-GB"/>
        </w:rPr>
        <w:t>)</w:t>
      </w:r>
      <w:r w:rsidRPr="00A35C44">
        <w:rPr>
          <w:rFonts w:ascii="Trebuchet MS" w:eastAsia="Times New Roman" w:hAnsi="Trebuchet MS" w:cs="Times New Roman"/>
          <w:sz w:val="21"/>
          <w:szCs w:val="21"/>
        </w:rPr>
        <w:t>, including—</w:t>
      </w:r>
    </w:p>
    <w:p w14:paraId="3D3AD92A" w14:textId="77777777"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 w:val="21"/>
          <w:szCs w:val="21"/>
        </w:rPr>
      </w:pPr>
      <w:r w:rsidRPr="00A35C44">
        <w:rPr>
          <w:rFonts w:ascii="Trebuchet MS" w:eastAsia="Times New Roman" w:hAnsi="Trebuchet MS" w:cs="Times New Roman"/>
          <w:sz w:val="21"/>
          <w:szCs w:val="21"/>
        </w:rPr>
        <w:t>(</w:t>
      </w:r>
      <w:r w:rsidRPr="00A35C44">
        <w:rPr>
          <w:rFonts w:ascii="Trebuchet MS" w:eastAsia="Times New Roman" w:hAnsi="Trebuchet MS" w:cs="Times New Roman"/>
          <w:i/>
          <w:iCs/>
          <w:sz w:val="21"/>
          <w:szCs w:val="21"/>
        </w:rPr>
        <w:t>a</w:t>
      </w:r>
      <w:r w:rsidRPr="00A35C44">
        <w:rPr>
          <w:rFonts w:ascii="Trebuchet MS" w:eastAsia="Times New Roman" w:hAnsi="Trebuchet MS" w:cs="Times New Roman"/>
          <w:sz w:val="21"/>
          <w:szCs w:val="21"/>
        </w:rPr>
        <w:t>) your interest in any contract entered into by you for the purchase of land, whether or not a deposit or part payment has been made under the contract, and</w:t>
      </w:r>
    </w:p>
    <w:p w14:paraId="15A9F5D4" w14:textId="77777777"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 w:val="21"/>
          <w:szCs w:val="21"/>
        </w:rPr>
      </w:pPr>
      <w:r w:rsidRPr="00A35C44">
        <w:rPr>
          <w:rFonts w:ascii="Trebuchet MS" w:eastAsia="Times New Roman" w:hAnsi="Trebuchet MS" w:cs="Times New Roman"/>
          <w:sz w:val="21"/>
          <w:szCs w:val="21"/>
        </w:rPr>
        <w:t>(</w:t>
      </w:r>
      <w:r w:rsidRPr="00A35C44">
        <w:rPr>
          <w:rFonts w:ascii="Trebuchet MS" w:eastAsia="Times New Roman" w:hAnsi="Trebuchet MS" w:cs="Times New Roman"/>
          <w:i/>
          <w:iCs/>
          <w:sz w:val="21"/>
          <w:szCs w:val="21"/>
        </w:rPr>
        <w:t>b</w:t>
      </w:r>
      <w:r w:rsidRPr="00A35C44">
        <w:rPr>
          <w:rFonts w:ascii="Trebuchet MS" w:eastAsia="Times New Roman" w:hAnsi="Trebuchet MS" w:cs="Times New Roman"/>
          <w:sz w:val="21"/>
          <w:szCs w:val="21"/>
        </w:rPr>
        <w:t>) your interest in—</w:t>
      </w:r>
    </w:p>
    <w:p w14:paraId="34488A20" w14:textId="77777777" w:rsidR="00A35C44" w:rsidRPr="00A35C44" w:rsidRDefault="00A35C44" w:rsidP="00A35C44">
      <w:pPr>
        <w:widowControl w:val="0"/>
        <w:autoSpaceDE w:val="0"/>
        <w:autoSpaceDN w:val="0"/>
        <w:adjustRightInd w:val="0"/>
        <w:spacing w:after="0" w:line="300" w:lineRule="atLeast"/>
        <w:ind w:left="1440"/>
        <w:jc w:val="both"/>
        <w:rPr>
          <w:rFonts w:ascii="Trebuchet MS" w:eastAsia="Times New Roman" w:hAnsi="Trebuchet MS" w:cs="Times New Roman"/>
          <w:sz w:val="21"/>
          <w:szCs w:val="21"/>
        </w:rPr>
      </w:pPr>
      <w:r w:rsidRPr="00A35C44">
        <w:rPr>
          <w:rFonts w:ascii="Trebuchet MS" w:eastAsia="Times New Roman" w:hAnsi="Trebuchet MS" w:cs="Times New Roman"/>
          <w:sz w:val="21"/>
          <w:szCs w:val="21"/>
        </w:rPr>
        <w:t>(i) any option held by you to purchase land, whether or not any consideration has been paid in respect thereof, or</w:t>
      </w:r>
    </w:p>
    <w:p w14:paraId="5DE7CBBC" w14:textId="77777777" w:rsidR="00A35C44" w:rsidRPr="00A35C44" w:rsidRDefault="00A35C44" w:rsidP="00A35C44">
      <w:pPr>
        <w:widowControl w:val="0"/>
        <w:autoSpaceDE w:val="0"/>
        <w:autoSpaceDN w:val="0"/>
        <w:adjustRightInd w:val="0"/>
        <w:spacing w:after="0" w:line="300" w:lineRule="atLeast"/>
        <w:ind w:left="1440"/>
        <w:jc w:val="both"/>
        <w:rPr>
          <w:rFonts w:ascii="Trebuchet MS" w:eastAsia="Times New Roman" w:hAnsi="Trebuchet MS" w:cs="Times New Roman"/>
          <w:sz w:val="21"/>
          <w:szCs w:val="21"/>
        </w:rPr>
      </w:pPr>
      <w:r w:rsidRPr="00A35C44">
        <w:rPr>
          <w:rFonts w:ascii="Trebuchet MS" w:eastAsia="Times New Roman" w:hAnsi="Trebuchet MS" w:cs="Times New Roman"/>
          <w:sz w:val="21"/>
          <w:szCs w:val="21"/>
        </w:rPr>
        <w:t>(ii) land in respect of which such an option has been exercised by you but which has not yet been conveyed to you,</w:t>
      </w:r>
    </w:p>
    <w:p w14:paraId="207FCA88"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1"/>
          <w:szCs w:val="21"/>
          <w:lang w:val="en-GB"/>
        </w:rPr>
      </w:pPr>
      <w:r w:rsidRPr="00A35C44">
        <w:rPr>
          <w:rFonts w:ascii="Trebuchet MS" w:eastAsia="Times New Roman" w:hAnsi="Trebuchet MS" w:cs="Times New Roman"/>
          <w:sz w:val="21"/>
          <w:szCs w:val="21"/>
        </w:rPr>
        <w:t>but excluding any interest in land consisting of any private home of you or your spouse or civil partner,</w:t>
      </w:r>
      <w:r w:rsidRPr="00A35C44">
        <w:rPr>
          <w:rFonts w:ascii="Trebuchet MS" w:eastAsia="Times New Roman" w:hAnsi="Trebuchet MS" w:cs="Times New Roman"/>
          <w:b/>
          <w:bCs/>
          <w:sz w:val="21"/>
          <w:szCs w:val="21"/>
        </w:rPr>
        <w:t xml:space="preserve"> </w:t>
      </w:r>
      <w:r w:rsidRPr="00A35C44">
        <w:rPr>
          <w:rFonts w:ascii="Trebuchet MS" w:eastAsia="Times New Roman" w:hAnsi="Trebuchet MS" w:cs="Times New Roman"/>
          <w:sz w:val="21"/>
          <w:szCs w:val="21"/>
        </w:rPr>
        <w:t xml:space="preserve">that is to say, a building or part of a building that is occupied by you or your spouse or a child of you or your spouse as a separate dwelling and any garden or other land usually occupied with the dwelling, being land that is subsidiary or ancillary to it, is required for its amenity or convenience and is not being used or developed primarily for commercial purposes. If you own more than one home, you should register any home which is not occupied by you, your spouse, civil partner or a child of yours, your spouse or civil partner. </w:t>
      </w:r>
      <w:r w:rsidRPr="00A35C44">
        <w:rPr>
          <w:rFonts w:ascii="Trebuchet MS" w:eastAsia="Times New Roman" w:hAnsi="Trebuchet MS" w:cs="Times New Roman"/>
          <w:sz w:val="21"/>
          <w:szCs w:val="21"/>
          <w:lang w:val="en-GB"/>
        </w:rPr>
        <w:t xml:space="preserve"> Rental income from land and/or property in excess of €2,600 during the stated period is declarable but should be registered under Part 1 - Occupational Income.  </w:t>
      </w:r>
      <w:r w:rsidRPr="00A35C44">
        <w:rPr>
          <w:rFonts w:ascii="Trebuchet MS" w:eastAsia="Times New Roman" w:hAnsi="Trebuchet MS" w:cs="Times New Roman"/>
          <w:i/>
          <w:sz w:val="21"/>
          <w:szCs w:val="21"/>
          <w:u w:val="single"/>
        </w:rPr>
        <w:t xml:space="preserve">For a detailed explanation on registration requirements for Land please refer to </w:t>
      </w:r>
      <w:r w:rsidR="00F33F28">
        <w:rPr>
          <w:rFonts w:ascii="Trebuchet MS" w:eastAsia="Times New Roman" w:hAnsi="Trebuchet MS" w:cs="Times New Roman"/>
          <w:i/>
          <w:sz w:val="21"/>
          <w:szCs w:val="21"/>
          <w:u w:val="single"/>
        </w:rPr>
        <w:t>the relevant section</w:t>
      </w:r>
      <w:r w:rsidRPr="00A35C44">
        <w:rPr>
          <w:rFonts w:ascii="Trebuchet MS" w:eastAsia="Times New Roman" w:hAnsi="Trebuchet MS" w:cs="Times New Roman"/>
          <w:i/>
          <w:sz w:val="21"/>
          <w:szCs w:val="21"/>
          <w:u w:val="single"/>
        </w:rPr>
        <w:t xml:space="preserve"> of the Guidelines</w:t>
      </w:r>
      <w:r w:rsidRPr="00A35C44">
        <w:rPr>
          <w:rFonts w:ascii="Trebuchet MS" w:eastAsia="Times New Roman" w:hAnsi="Trebuchet MS" w:cs="Times New Roman"/>
          <w:sz w:val="21"/>
          <w:szCs w:val="21"/>
          <w:lang w:val="en-GB"/>
        </w:rPr>
        <w:t xml:space="preserve">.  </w:t>
      </w:r>
    </w:p>
    <w:p w14:paraId="61899813"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num="2" w:space="851"/>
        </w:sectPr>
      </w:pPr>
    </w:p>
    <w:p w14:paraId="769BF47B"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4A0" w:firstRow="1" w:lastRow="0" w:firstColumn="1" w:lastColumn="0" w:noHBand="0" w:noVBand="1"/>
      </w:tblPr>
      <w:tblGrid>
        <w:gridCol w:w="5400"/>
        <w:gridCol w:w="4140"/>
        <w:gridCol w:w="4320"/>
      </w:tblGrid>
      <w:tr w:rsidR="00A35C44" w:rsidRPr="00A35C44" w14:paraId="23B98167" w14:textId="77777777" w:rsidTr="003F3D20">
        <w:trPr>
          <w:tblHeader/>
          <w:jc w:val="center"/>
        </w:trPr>
        <w:tc>
          <w:tcPr>
            <w:tcW w:w="5400" w:type="dxa"/>
            <w:tcBorders>
              <w:top w:val="single" w:sz="8" w:space="0" w:color="808080"/>
              <w:left w:val="single" w:sz="8" w:space="0" w:color="808080"/>
              <w:bottom w:val="single" w:sz="8" w:space="0" w:color="808080"/>
              <w:right w:val="single" w:sz="8" w:space="0" w:color="808080"/>
            </w:tcBorders>
            <w:hideMark/>
          </w:tcPr>
          <w:p w14:paraId="57FEFBE2" w14:textId="77777777" w:rsidR="00A35C44" w:rsidRPr="00A35C44" w:rsidRDefault="00A35C44" w:rsidP="00A35C44">
            <w:pPr>
              <w:widowControl w:val="0"/>
              <w:tabs>
                <w:tab w:val="center" w:pos="2580"/>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w:t>
            </w:r>
          </w:p>
          <w:p w14:paraId="6C11E7D6" w14:textId="0A403208"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Address of any land and/or residences which are registrable</w:t>
            </w:r>
            <w:r w:rsidR="008632FE">
              <w:rPr>
                <w:rFonts w:ascii="Trebuchet MS" w:eastAsia="Times New Roman" w:hAnsi="Trebuchet MS" w:cs="Times New Roman"/>
                <w:szCs w:val="24"/>
                <w:lang w:val="en-GB"/>
              </w:rPr>
              <w:t xml:space="preserve"> </w:t>
            </w:r>
            <w:r w:rsidR="008632FE">
              <w:rPr>
                <w:rFonts w:ascii="Verdana" w:eastAsia="Times New Roman" w:hAnsi="Verdana" w:cs="Times New Roman"/>
                <w:b/>
                <w:bCs/>
                <w:sz w:val="20"/>
                <w:szCs w:val="20"/>
                <w:lang w:val="en-GB"/>
              </w:rPr>
              <w:t xml:space="preserve">[NB Members are not required to declare </w:t>
            </w:r>
            <w:r w:rsidR="004410E1">
              <w:rPr>
                <w:rFonts w:ascii="Verdana" w:eastAsia="Times New Roman" w:hAnsi="Verdana" w:cs="Times New Roman"/>
                <w:b/>
                <w:bCs/>
                <w:sz w:val="20"/>
                <w:szCs w:val="20"/>
                <w:lang w:val="en-GB"/>
              </w:rPr>
              <w:t>their</w:t>
            </w:r>
            <w:r w:rsidR="008632FE">
              <w:rPr>
                <w:rFonts w:ascii="Verdana" w:eastAsia="Times New Roman" w:hAnsi="Verdana" w:cs="Times New Roman"/>
                <w:b/>
                <w:bCs/>
                <w:sz w:val="20"/>
                <w:szCs w:val="20"/>
                <w:lang w:val="en-GB"/>
              </w:rPr>
              <w:t xml:space="preserve"> private home</w:t>
            </w:r>
            <w:r w:rsidR="004410E1">
              <w:rPr>
                <w:rFonts w:ascii="Verdana" w:eastAsia="Times New Roman" w:hAnsi="Verdana" w:cs="Times New Roman"/>
                <w:b/>
                <w:bCs/>
                <w:sz w:val="20"/>
                <w:szCs w:val="20"/>
                <w:lang w:val="en-GB"/>
              </w:rPr>
              <w:t>(s)</w:t>
            </w:r>
            <w:r w:rsidR="008632FE">
              <w:rPr>
                <w:rFonts w:ascii="Verdana" w:eastAsia="Times New Roman" w:hAnsi="Verdana" w:cs="Times New Roman"/>
                <w:b/>
                <w:bCs/>
                <w:sz w:val="20"/>
                <w:szCs w:val="20"/>
                <w:lang w:val="en-GB"/>
              </w:rPr>
              <w:t xml:space="preserve">: </w:t>
            </w:r>
            <w:r w:rsidR="008632FE" w:rsidRPr="00EB004F">
              <w:rPr>
                <w:rFonts w:ascii="Verdana" w:eastAsia="Times New Roman" w:hAnsi="Verdana" w:cs="Times New Roman"/>
                <w:b/>
                <w:bCs/>
                <w:sz w:val="20"/>
                <w:szCs w:val="20"/>
                <w:u w:val="single"/>
                <w:lang w:val="en-GB"/>
              </w:rPr>
              <w:t>see note above</w:t>
            </w:r>
            <w:r w:rsidR="008632FE">
              <w:rPr>
                <w:rFonts w:ascii="Verdana" w:eastAsia="Times New Roman" w:hAnsi="Verdana" w:cs="Times New Roman"/>
                <w:b/>
                <w:bCs/>
                <w:sz w:val="20"/>
                <w:szCs w:val="20"/>
                <w:lang w:val="en-GB"/>
              </w:rPr>
              <w:t>]</w:t>
            </w:r>
          </w:p>
        </w:tc>
        <w:tc>
          <w:tcPr>
            <w:tcW w:w="4140" w:type="dxa"/>
            <w:tcBorders>
              <w:top w:val="single" w:sz="8" w:space="0" w:color="808080"/>
              <w:left w:val="single" w:sz="8" w:space="0" w:color="808080"/>
              <w:bottom w:val="single" w:sz="8" w:space="0" w:color="808080"/>
              <w:right w:val="single" w:sz="8" w:space="0" w:color="808080"/>
            </w:tcBorders>
            <w:hideMark/>
          </w:tcPr>
          <w:p w14:paraId="05F7FBAD" w14:textId="77777777" w:rsidR="00A35C44" w:rsidRPr="00A35C44" w:rsidRDefault="00A35C44" w:rsidP="00A35C44">
            <w:pPr>
              <w:widowControl w:val="0"/>
              <w:tabs>
                <w:tab w:val="center" w:pos="1950"/>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w:t>
            </w:r>
          </w:p>
          <w:p w14:paraId="157EC3F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Purpose for which such land or residences are used (e.g. woodland, farmland, letting etc.)</w:t>
            </w:r>
          </w:p>
        </w:tc>
        <w:tc>
          <w:tcPr>
            <w:tcW w:w="4320" w:type="dxa"/>
            <w:tcBorders>
              <w:top w:val="single" w:sz="8" w:space="0" w:color="808080"/>
              <w:left w:val="single" w:sz="8" w:space="0" w:color="808080"/>
              <w:bottom w:val="single" w:sz="8" w:space="0" w:color="808080"/>
              <w:right w:val="single" w:sz="8" w:space="0" w:color="808080"/>
            </w:tcBorders>
            <w:hideMark/>
          </w:tcPr>
          <w:p w14:paraId="3B2F887B" w14:textId="77777777" w:rsidR="00A35C44" w:rsidRPr="00A35C44" w:rsidRDefault="00A35C44" w:rsidP="00A35C44">
            <w:pPr>
              <w:widowControl w:val="0"/>
              <w:tabs>
                <w:tab w:val="center" w:pos="2040"/>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(iii)</w:t>
            </w:r>
          </w:p>
          <w:p w14:paraId="2993BCAA"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Other information that you believe may be relevant</w:t>
            </w:r>
            <w:r w:rsidRPr="00A35C44">
              <w:rPr>
                <w:rFonts w:ascii="Trebuchet MS" w:eastAsia="Times New Roman" w:hAnsi="Trebuchet MS" w:cs="Times New Roman"/>
                <w:b/>
                <w:bCs/>
                <w:szCs w:val="24"/>
                <w:lang w:val="en-GB"/>
              </w:rPr>
              <w:t xml:space="preserve"> (</w:t>
            </w:r>
            <w:r w:rsidRPr="00A35C44">
              <w:rPr>
                <w:rFonts w:ascii="Trebuchet MS" w:eastAsia="Times New Roman" w:hAnsi="Trebuchet MS" w:cs="Times New Roman"/>
                <w:b/>
                <w:bCs/>
                <w:i/>
                <w:iCs/>
                <w:szCs w:val="24"/>
                <w:lang w:val="en-GB"/>
              </w:rPr>
              <w:t>Note:</w:t>
            </w:r>
            <w:r w:rsidRPr="00A35C44">
              <w:rPr>
                <w:rFonts w:ascii="Trebuchet MS" w:eastAsia="Times New Roman" w:hAnsi="Trebuchet MS" w:cs="Times New Roman"/>
                <w:b/>
                <w:bCs/>
                <w:szCs w:val="24"/>
                <w:lang w:val="en-GB"/>
              </w:rPr>
              <w:t xml:space="preserve"> Completion of this column is entirely voluntary)</w:t>
            </w:r>
          </w:p>
        </w:tc>
      </w:tr>
      <w:tr w:rsidR="00A35C44" w:rsidRPr="00A35C44" w14:paraId="3D6DE8F4" w14:textId="77777777" w:rsidTr="003F3D20">
        <w:trPr>
          <w:trHeight w:val="1703"/>
          <w:jc w:val="center"/>
        </w:trPr>
        <w:tc>
          <w:tcPr>
            <w:tcW w:w="5400" w:type="dxa"/>
            <w:tcBorders>
              <w:top w:val="single" w:sz="8" w:space="0" w:color="808080"/>
              <w:left w:val="single" w:sz="8" w:space="0" w:color="808080"/>
              <w:bottom w:val="single" w:sz="8" w:space="0" w:color="808080"/>
              <w:right w:val="single" w:sz="8" w:space="0" w:color="808080"/>
            </w:tcBorders>
          </w:tcPr>
          <w:p w14:paraId="1EA61660"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64B51F10"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13759FE0"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22831FE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B6BBE5B"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0F726FF2"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343D43F2"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2D647B2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02D436CC"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2246DE1E"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4140" w:type="dxa"/>
            <w:tcBorders>
              <w:top w:val="single" w:sz="8" w:space="0" w:color="808080"/>
              <w:left w:val="single" w:sz="8" w:space="0" w:color="808080"/>
              <w:bottom w:val="single" w:sz="8" w:space="0" w:color="808080"/>
              <w:right w:val="single" w:sz="8" w:space="0" w:color="808080"/>
            </w:tcBorders>
          </w:tcPr>
          <w:p w14:paraId="13C3EC9C"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5E58E0A1"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4320" w:type="dxa"/>
            <w:tcBorders>
              <w:top w:val="single" w:sz="8" w:space="0" w:color="808080"/>
              <w:left w:val="single" w:sz="8" w:space="0" w:color="808080"/>
              <w:bottom w:val="single" w:sz="8" w:space="0" w:color="808080"/>
              <w:right w:val="single" w:sz="8" w:space="0" w:color="808080"/>
            </w:tcBorders>
          </w:tcPr>
          <w:p w14:paraId="12AE7707"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4A1908A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r>
    </w:tbl>
    <w:p w14:paraId="3C8E9CE7" w14:textId="77777777" w:rsidR="00A35C44" w:rsidRPr="00A35C44" w:rsidRDefault="00A35C44" w:rsidP="00A35C44">
      <w:pPr>
        <w:jc w:val="center"/>
        <w:rPr>
          <w:rFonts w:ascii="Trebuchet MS" w:eastAsia="Times New Roman" w:hAnsi="Trebuchet MS" w:cs="Times New Roman"/>
          <w:sz w:val="24"/>
          <w:szCs w:val="24"/>
          <w:lang w:val="en-GB"/>
        </w:rPr>
      </w:pPr>
      <w:r w:rsidRPr="00A35C44">
        <w:rPr>
          <w:rFonts w:ascii="Trebuchet MS" w:eastAsia="Times New Roman" w:hAnsi="Trebuchet MS" w:cs="Times New Roman"/>
          <w:b/>
          <w:sz w:val="28"/>
          <w:szCs w:val="28"/>
          <w:lang w:val="en-GB"/>
        </w:rPr>
        <w:br w:type="page"/>
      </w:r>
      <w:r w:rsidRPr="00A35C44">
        <w:rPr>
          <w:rFonts w:ascii="Trebuchet MS" w:eastAsia="Times New Roman" w:hAnsi="Trebuchet MS" w:cs="Times New Roman"/>
          <w:b/>
          <w:sz w:val="28"/>
          <w:szCs w:val="28"/>
          <w:lang w:val="en-GB"/>
        </w:rPr>
        <w:lastRenderedPageBreak/>
        <w:t>PART 5 – GIFTS</w:t>
      </w:r>
    </w:p>
    <w:p w14:paraId="46260F9A"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space="720"/>
        </w:sectPr>
      </w:pPr>
    </w:p>
    <w:p w14:paraId="3D315DF0" w14:textId="5CD9B71F"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r w:rsidRPr="00A35C44">
        <w:rPr>
          <w:rFonts w:ascii="Trebuchet MS" w:eastAsia="Times New Roman" w:hAnsi="Trebuchet MS" w:cs="Times New Roman"/>
          <w:szCs w:val="24"/>
          <w:lang w:val="en-GB"/>
        </w:rPr>
        <w:t xml:space="preserve">Please complete columns (i) and (ii) below. The following interests shall be registrable: </w:t>
      </w:r>
      <w:r w:rsidRPr="00A35C44">
        <w:rPr>
          <w:rFonts w:ascii="Trebuchet MS" w:eastAsia="Times New Roman" w:hAnsi="Trebuchet MS" w:cs="Times New Roman"/>
          <w:szCs w:val="24"/>
        </w:rPr>
        <w:t xml:space="preserve">a gift given to you during the appropriate period </w:t>
      </w:r>
      <w:r w:rsidRPr="004410E1">
        <w:rPr>
          <w:rFonts w:ascii="Trebuchet MS" w:eastAsia="Times New Roman" w:hAnsi="Trebuchet MS" w:cs="Times New Roman"/>
        </w:rPr>
        <w:t xml:space="preserve">(i.e. </w:t>
      </w:r>
      <w:r w:rsidRPr="00EB004F">
        <w:rPr>
          <w:rFonts w:ascii="Trebuchet MS" w:eastAsia="Times New Roman" w:hAnsi="Trebuchet MS" w:cs="Arial"/>
          <w:lang w:val="en-GB"/>
        </w:rPr>
        <w:t xml:space="preserve">1 January to 31 December </w:t>
      </w:r>
      <w:r w:rsidR="007D7C22" w:rsidRPr="00EB004F">
        <w:rPr>
          <w:rFonts w:ascii="Trebuchet MS" w:eastAsia="Times New Roman" w:hAnsi="Trebuchet MS" w:cs="Arial"/>
          <w:lang w:val="en-GB"/>
        </w:rPr>
        <w:t>202</w:t>
      </w:r>
      <w:r w:rsidR="00281E6B">
        <w:rPr>
          <w:rFonts w:ascii="Trebuchet MS" w:eastAsia="Times New Roman" w:hAnsi="Trebuchet MS" w:cs="Arial"/>
          <w:lang w:val="en-GB"/>
        </w:rPr>
        <w:t>5</w:t>
      </w:r>
      <w:r w:rsidRPr="00EB004F">
        <w:rPr>
          <w:rFonts w:ascii="Trebuchet MS" w:eastAsia="Times New Roman" w:hAnsi="Trebuchet MS" w:cs="Arial"/>
          <w:lang w:val="en-GB"/>
        </w:rPr>
        <w:t>)</w:t>
      </w:r>
      <w:r w:rsidRPr="004410E1">
        <w:rPr>
          <w:rFonts w:ascii="Trebuchet MS" w:eastAsia="Times New Roman" w:hAnsi="Trebuchet MS" w:cs="Times New Roman"/>
        </w:rPr>
        <w:t>,</w:t>
      </w:r>
      <w:r w:rsidRPr="00A35C44">
        <w:rPr>
          <w:rFonts w:ascii="Trebuchet MS" w:eastAsia="Times New Roman" w:hAnsi="Trebuchet MS" w:cs="Times New Roman"/>
          <w:szCs w:val="24"/>
        </w:rPr>
        <w:t xml:space="preserve"> but excluding—</w:t>
      </w:r>
    </w:p>
    <w:p w14:paraId="29ED959C" w14:textId="77777777"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Cs w:val="24"/>
        </w:rPr>
      </w:pPr>
      <w:r w:rsidRPr="00A35C44">
        <w:rPr>
          <w:rFonts w:ascii="Trebuchet MS" w:eastAsia="Times New Roman" w:hAnsi="Trebuchet MS" w:cs="Times New Roman"/>
          <w:szCs w:val="24"/>
        </w:rPr>
        <w:t>(i) a gift given to you by a relative or civil partner or friend of yours or of your spouse or civil partner</w:t>
      </w:r>
      <w:r w:rsidRPr="00A35C44">
        <w:rPr>
          <w:rFonts w:ascii="Trebuchet MS" w:eastAsia="Times New Roman" w:hAnsi="Trebuchet MS" w:cs="Times New Roman"/>
          <w:b/>
          <w:bCs/>
          <w:szCs w:val="24"/>
        </w:rPr>
        <w:t xml:space="preserve"> </w:t>
      </w:r>
      <w:r w:rsidRPr="00A35C44">
        <w:rPr>
          <w:rFonts w:ascii="Trebuchet MS" w:eastAsia="Times New Roman" w:hAnsi="Trebuchet MS" w:cs="Times New Roman"/>
          <w:szCs w:val="24"/>
        </w:rPr>
        <w:t xml:space="preserve">or of a child of yours or your spouses for purely personal reasons only, unless the acceptance of the gift by you could have materially influenced you in the performance of your functions as a member, office holder, Attorney General, holder of a designated directorship, occupier of a </w:t>
      </w:r>
      <w:r w:rsidRPr="00A35C44">
        <w:rPr>
          <w:rFonts w:ascii="Trebuchet MS" w:eastAsia="Times New Roman" w:hAnsi="Trebuchet MS" w:cs="Times New Roman"/>
          <w:szCs w:val="24"/>
        </w:rPr>
        <w:t>designated position or special adviser and</w:t>
      </w:r>
    </w:p>
    <w:p w14:paraId="1A9137D9"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i/>
          <w:szCs w:val="24"/>
        </w:rPr>
      </w:pPr>
      <w:r w:rsidRPr="00A35C44">
        <w:rPr>
          <w:rFonts w:ascii="Trebuchet MS" w:eastAsia="Times New Roman" w:hAnsi="Trebuchet MS" w:cs="Times New Roman"/>
          <w:szCs w:val="24"/>
        </w:rPr>
        <w:t>(ii) a gift given to you, or gifts given to you by the same person, during the appropriate period, as respects which the value, or the aggregate value, of the property the subject of the gift or gifts</w:t>
      </w:r>
      <w:r w:rsidRPr="00A35C44">
        <w:rPr>
          <w:rFonts w:ascii="Trebuchet MS" w:eastAsia="Times New Roman" w:hAnsi="Trebuchet MS" w:cs="Times New Roman"/>
          <w:szCs w:val="24"/>
          <w:lang w:val="en-GB"/>
        </w:rPr>
        <w:t xml:space="preserve"> </w:t>
      </w:r>
      <w:r w:rsidRPr="00A35C44">
        <w:rPr>
          <w:rFonts w:ascii="Trebuchet MS" w:eastAsia="Times New Roman" w:hAnsi="Trebuchet MS" w:cs="Times New Roman"/>
          <w:szCs w:val="24"/>
        </w:rPr>
        <w:t>did not exceed €650</w:t>
      </w:r>
      <w:r w:rsidRPr="00A35C44">
        <w:rPr>
          <w:rFonts w:ascii="Trebuchet MS" w:eastAsia="Times New Roman" w:hAnsi="Trebuchet MS" w:cs="Times New Roman"/>
          <w:b/>
          <w:bCs/>
          <w:szCs w:val="24"/>
        </w:rPr>
        <w:t xml:space="preserve"> </w:t>
      </w:r>
      <w:r w:rsidRPr="00A35C44">
        <w:rPr>
          <w:rFonts w:ascii="Trebuchet MS" w:eastAsia="Times New Roman" w:hAnsi="Trebuchet MS" w:cs="Times New Roman"/>
          <w:szCs w:val="24"/>
        </w:rPr>
        <w:t xml:space="preserve">at any time during the period aforesaid. </w:t>
      </w:r>
      <w:r w:rsidRPr="00A35C44">
        <w:rPr>
          <w:rFonts w:ascii="Trebuchet MS" w:eastAsia="Times New Roman" w:hAnsi="Trebuchet MS" w:cs="Times New Roman"/>
          <w:szCs w:val="24"/>
          <w:lang w:val="en-GB"/>
        </w:rPr>
        <w:t>It should be noted that the term “gift” excludes a donation within the meaning of the Electoral Act 1997 (as amended).</w:t>
      </w:r>
      <w:r w:rsidRPr="00A35C44">
        <w:rPr>
          <w:rFonts w:ascii="Trebuchet MS" w:eastAsia="Times New Roman" w:hAnsi="Trebuchet MS" w:cs="Times New Roman"/>
          <w:i/>
          <w:szCs w:val="24"/>
          <w:lang w:val="en-GB"/>
        </w:rPr>
        <w:t xml:space="preserve"> </w:t>
      </w:r>
    </w:p>
    <w:p w14:paraId="50183FD2"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r w:rsidRPr="00A35C44">
        <w:rPr>
          <w:rFonts w:ascii="Trebuchet MS" w:eastAsia="Times New Roman" w:hAnsi="Trebuchet MS" w:cs="Times New Roman"/>
          <w:i/>
          <w:szCs w:val="24"/>
          <w:u w:val="single"/>
        </w:rPr>
        <w:t xml:space="preserve">For a detailed explanation of registration requirements for Gifts please refer to </w:t>
      </w:r>
      <w:r w:rsidR="00F33F28">
        <w:rPr>
          <w:rFonts w:ascii="Trebuchet MS" w:eastAsia="Times New Roman" w:hAnsi="Trebuchet MS" w:cs="Times New Roman"/>
          <w:i/>
          <w:szCs w:val="24"/>
          <w:u w:val="single"/>
        </w:rPr>
        <w:t>the relevant section</w:t>
      </w:r>
      <w:r w:rsidRPr="00A35C44">
        <w:rPr>
          <w:rFonts w:ascii="Trebuchet MS" w:eastAsia="Times New Roman" w:hAnsi="Trebuchet MS" w:cs="Times New Roman"/>
          <w:i/>
          <w:szCs w:val="24"/>
          <w:u w:val="single"/>
        </w:rPr>
        <w:t xml:space="preserve"> of the Guidelines</w:t>
      </w:r>
      <w:r w:rsidRPr="00A35C44">
        <w:rPr>
          <w:rFonts w:ascii="Trebuchet MS" w:eastAsia="Times New Roman" w:hAnsi="Trebuchet MS" w:cs="Times New Roman"/>
          <w:i/>
          <w:szCs w:val="24"/>
        </w:rPr>
        <w:t xml:space="preserve">. </w:t>
      </w:r>
      <w:r w:rsidRPr="00A35C44">
        <w:rPr>
          <w:rFonts w:ascii="Trebuchet MS" w:eastAsia="Times New Roman" w:hAnsi="Trebuchet MS" w:cs="Times New Roman"/>
          <w:szCs w:val="24"/>
          <w:lang w:val="en-GB"/>
        </w:rPr>
        <w:t xml:space="preserve"> </w:t>
      </w:r>
    </w:p>
    <w:p w14:paraId="4D5539C6"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num="2" w:space="851"/>
        </w:sectPr>
      </w:pPr>
    </w:p>
    <w:p w14:paraId="59963CA4"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4A0" w:firstRow="1" w:lastRow="0" w:firstColumn="1" w:lastColumn="0" w:noHBand="0" w:noVBand="1"/>
      </w:tblPr>
      <w:tblGrid>
        <w:gridCol w:w="4652"/>
        <w:gridCol w:w="4652"/>
        <w:gridCol w:w="4652"/>
      </w:tblGrid>
      <w:tr w:rsidR="00A35C44" w:rsidRPr="00A35C44" w14:paraId="3D3C302A" w14:textId="77777777" w:rsidTr="003F3D20">
        <w:trPr>
          <w:tblHeader/>
          <w:jc w:val="center"/>
        </w:trPr>
        <w:tc>
          <w:tcPr>
            <w:tcW w:w="4652" w:type="dxa"/>
            <w:tcBorders>
              <w:top w:val="single" w:sz="8" w:space="0" w:color="808080"/>
              <w:left w:val="single" w:sz="8" w:space="0" w:color="808080"/>
              <w:bottom w:val="single" w:sz="8" w:space="0" w:color="808080"/>
              <w:right w:val="single" w:sz="8" w:space="0" w:color="808080"/>
            </w:tcBorders>
            <w:hideMark/>
          </w:tcPr>
          <w:p w14:paraId="73A14601"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br w:type="page"/>
            </w:r>
            <w:r w:rsidRPr="00A35C44">
              <w:rPr>
                <w:rFonts w:ascii="Trebuchet MS" w:eastAsia="Times New Roman" w:hAnsi="Trebuchet MS" w:cs="Times New Roman"/>
                <w:szCs w:val="24"/>
                <w:lang w:val="en-GB"/>
              </w:rPr>
              <w:tab/>
              <w:t>(i)</w:t>
            </w:r>
          </w:p>
          <w:p w14:paraId="0D0779D2"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Nature of gift or gifts (including type and description thereof)</w:t>
            </w:r>
          </w:p>
        </w:tc>
        <w:tc>
          <w:tcPr>
            <w:tcW w:w="4652" w:type="dxa"/>
            <w:tcBorders>
              <w:top w:val="single" w:sz="8" w:space="0" w:color="808080"/>
              <w:left w:val="single" w:sz="8" w:space="0" w:color="808080"/>
              <w:bottom w:val="single" w:sz="8" w:space="0" w:color="808080"/>
              <w:right w:val="single" w:sz="8" w:space="0" w:color="808080"/>
            </w:tcBorders>
            <w:hideMark/>
          </w:tcPr>
          <w:p w14:paraId="72D91EAA"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w:t>
            </w:r>
          </w:p>
          <w:p w14:paraId="0E7A548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Name and address of person or company who gave such gift or gifts to you</w:t>
            </w:r>
          </w:p>
        </w:tc>
        <w:tc>
          <w:tcPr>
            <w:tcW w:w="4652" w:type="dxa"/>
            <w:tcBorders>
              <w:top w:val="single" w:sz="8" w:space="0" w:color="808080"/>
              <w:left w:val="single" w:sz="8" w:space="0" w:color="808080"/>
              <w:bottom w:val="single" w:sz="8" w:space="0" w:color="808080"/>
              <w:right w:val="single" w:sz="8" w:space="0" w:color="808080"/>
            </w:tcBorders>
            <w:hideMark/>
          </w:tcPr>
          <w:p w14:paraId="060865FB"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(iii)</w:t>
            </w:r>
          </w:p>
          <w:p w14:paraId="0B3CF97F"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Other information that you believe may be relevant</w:t>
            </w:r>
            <w:r w:rsidRPr="00A35C44">
              <w:rPr>
                <w:rFonts w:ascii="Trebuchet MS" w:eastAsia="Times New Roman" w:hAnsi="Trebuchet MS" w:cs="Times New Roman"/>
                <w:b/>
                <w:bCs/>
                <w:szCs w:val="24"/>
                <w:lang w:val="en-GB"/>
              </w:rPr>
              <w:t xml:space="preserve"> (</w:t>
            </w:r>
            <w:r w:rsidRPr="00A35C44">
              <w:rPr>
                <w:rFonts w:ascii="Trebuchet MS" w:eastAsia="Times New Roman" w:hAnsi="Trebuchet MS" w:cs="Times New Roman"/>
                <w:b/>
                <w:bCs/>
                <w:i/>
                <w:iCs/>
                <w:szCs w:val="24"/>
                <w:lang w:val="en-GB"/>
              </w:rPr>
              <w:t>Note:</w:t>
            </w:r>
            <w:r w:rsidRPr="00A35C44">
              <w:rPr>
                <w:rFonts w:ascii="Trebuchet MS" w:eastAsia="Times New Roman" w:hAnsi="Trebuchet MS" w:cs="Times New Roman"/>
                <w:b/>
                <w:bCs/>
                <w:szCs w:val="24"/>
                <w:lang w:val="en-GB"/>
              </w:rPr>
              <w:t xml:space="preserve"> Completion of this column is entirely voluntary)</w:t>
            </w:r>
          </w:p>
        </w:tc>
      </w:tr>
      <w:tr w:rsidR="00A35C44" w:rsidRPr="00A35C44" w14:paraId="7040F1B1" w14:textId="77777777" w:rsidTr="003F3D20">
        <w:trPr>
          <w:trHeight w:val="2707"/>
          <w:jc w:val="center"/>
        </w:trPr>
        <w:tc>
          <w:tcPr>
            <w:tcW w:w="4652" w:type="dxa"/>
            <w:tcBorders>
              <w:top w:val="single" w:sz="8" w:space="0" w:color="808080"/>
              <w:left w:val="single" w:sz="8" w:space="0" w:color="808080"/>
              <w:bottom w:val="single" w:sz="8" w:space="0" w:color="808080"/>
              <w:right w:val="single" w:sz="8" w:space="0" w:color="808080"/>
            </w:tcBorders>
          </w:tcPr>
          <w:p w14:paraId="4910897C"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A7725CD"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67F1F573"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48621DA9"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7718B0E9"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0947D6A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24028FD3"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1544C4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4652" w:type="dxa"/>
            <w:tcBorders>
              <w:top w:val="single" w:sz="8" w:space="0" w:color="808080"/>
              <w:left w:val="single" w:sz="8" w:space="0" w:color="808080"/>
              <w:bottom w:val="single" w:sz="8" w:space="0" w:color="808080"/>
              <w:right w:val="single" w:sz="8" w:space="0" w:color="808080"/>
            </w:tcBorders>
          </w:tcPr>
          <w:p w14:paraId="69FDE85F"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4652" w:type="dxa"/>
            <w:tcBorders>
              <w:top w:val="single" w:sz="8" w:space="0" w:color="808080"/>
              <w:left w:val="single" w:sz="8" w:space="0" w:color="808080"/>
              <w:bottom w:val="single" w:sz="8" w:space="0" w:color="808080"/>
              <w:right w:val="single" w:sz="8" w:space="0" w:color="808080"/>
            </w:tcBorders>
          </w:tcPr>
          <w:p w14:paraId="4CC87C66"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42592082"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r>
    </w:tbl>
    <w:p w14:paraId="068504AC" w14:textId="77777777" w:rsidR="00A35C44" w:rsidRDefault="00A35C44" w:rsidP="00A35C44">
      <w:pPr>
        <w:widowControl w:val="0"/>
        <w:tabs>
          <w:tab w:val="center" w:pos="6979"/>
        </w:tabs>
        <w:autoSpaceDE w:val="0"/>
        <w:autoSpaceDN w:val="0"/>
        <w:adjustRightInd w:val="0"/>
        <w:spacing w:after="0" w:line="300" w:lineRule="atLeast"/>
        <w:jc w:val="center"/>
        <w:rPr>
          <w:rFonts w:ascii="Trebuchet MS" w:eastAsia="Times New Roman" w:hAnsi="Trebuchet MS" w:cs="Times New Roman"/>
          <w:b/>
          <w:sz w:val="28"/>
          <w:szCs w:val="28"/>
          <w:lang w:val="en-GB"/>
        </w:rPr>
      </w:pPr>
    </w:p>
    <w:p w14:paraId="3810E738" w14:textId="77777777" w:rsidR="00A35C44" w:rsidRDefault="00A35C44" w:rsidP="00A35C44">
      <w:pPr>
        <w:widowControl w:val="0"/>
        <w:tabs>
          <w:tab w:val="center" w:pos="6979"/>
        </w:tabs>
        <w:autoSpaceDE w:val="0"/>
        <w:autoSpaceDN w:val="0"/>
        <w:adjustRightInd w:val="0"/>
        <w:spacing w:after="0" w:line="300" w:lineRule="atLeast"/>
        <w:jc w:val="center"/>
        <w:rPr>
          <w:rFonts w:ascii="Trebuchet MS" w:eastAsia="Times New Roman" w:hAnsi="Trebuchet MS" w:cs="Times New Roman"/>
          <w:b/>
          <w:sz w:val="28"/>
          <w:szCs w:val="28"/>
          <w:lang w:val="en-GB"/>
        </w:rPr>
      </w:pPr>
    </w:p>
    <w:p w14:paraId="7B8313AD" w14:textId="77777777" w:rsidR="00A35C44" w:rsidRPr="00A35C44" w:rsidRDefault="00A35C44" w:rsidP="00A35C44">
      <w:pPr>
        <w:widowControl w:val="0"/>
        <w:tabs>
          <w:tab w:val="center" w:pos="6979"/>
        </w:tabs>
        <w:autoSpaceDE w:val="0"/>
        <w:autoSpaceDN w:val="0"/>
        <w:adjustRightInd w:val="0"/>
        <w:spacing w:after="0" w:line="300" w:lineRule="atLeast"/>
        <w:jc w:val="center"/>
        <w:rPr>
          <w:rFonts w:ascii="Trebuchet MS" w:eastAsia="Times New Roman" w:hAnsi="Trebuchet MS" w:cs="Times New Roman"/>
          <w:b/>
          <w:sz w:val="28"/>
          <w:szCs w:val="28"/>
          <w:lang w:val="en-GB"/>
        </w:rPr>
      </w:pPr>
      <w:r w:rsidRPr="00A35C44">
        <w:rPr>
          <w:rFonts w:ascii="Trebuchet MS" w:eastAsia="Times New Roman" w:hAnsi="Trebuchet MS" w:cs="Times New Roman"/>
          <w:b/>
          <w:sz w:val="28"/>
          <w:szCs w:val="28"/>
          <w:lang w:val="en-GB"/>
        </w:rPr>
        <w:lastRenderedPageBreak/>
        <w:t>PART 6 - PROPERTY SUPPLIED OR LENT OR A SERVICE SUPPLIED</w:t>
      </w:r>
    </w:p>
    <w:p w14:paraId="6E96C6DC" w14:textId="77777777" w:rsidR="00A35C44" w:rsidRPr="00A35C44" w:rsidRDefault="00A35C44" w:rsidP="00A35C44">
      <w:pPr>
        <w:widowControl w:val="0"/>
        <w:tabs>
          <w:tab w:val="center" w:pos="6979"/>
        </w:tabs>
        <w:autoSpaceDE w:val="0"/>
        <w:autoSpaceDN w:val="0"/>
        <w:adjustRightInd w:val="0"/>
        <w:spacing w:after="0" w:line="300" w:lineRule="atLeast"/>
        <w:jc w:val="both"/>
        <w:rPr>
          <w:rFonts w:ascii="Trebuchet MS" w:eastAsia="Times New Roman" w:hAnsi="Trebuchet MS" w:cs="Times New Roman"/>
          <w:b/>
          <w:sz w:val="28"/>
          <w:szCs w:val="28"/>
          <w:lang w:val="en-GB"/>
        </w:rPr>
      </w:pPr>
    </w:p>
    <w:p w14:paraId="2957DF3C"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space="720"/>
        </w:sectPr>
      </w:pPr>
    </w:p>
    <w:p w14:paraId="2B1BB745"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 xml:space="preserve">Please complete columns (i) and (ii) below. The following interests shall be registrable: </w:t>
      </w:r>
      <w:r w:rsidRPr="00A35C44">
        <w:rPr>
          <w:rFonts w:ascii="Trebuchet MS" w:eastAsia="Times New Roman" w:hAnsi="Trebuchet MS" w:cs="Times New Roman"/>
          <w:szCs w:val="24"/>
          <w:lang w:val="en-GB"/>
        </w:rPr>
        <w:tab/>
      </w:r>
    </w:p>
    <w:p w14:paraId="6152ADED" w14:textId="39C0F609"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Cs w:val="24"/>
        </w:rPr>
      </w:pPr>
      <w:r w:rsidRPr="00A35C44">
        <w:rPr>
          <w:rFonts w:ascii="Trebuchet MS" w:eastAsia="Times New Roman" w:hAnsi="Trebuchet MS" w:cs="Times New Roman"/>
          <w:szCs w:val="24"/>
        </w:rPr>
        <w:t>(i) property supplied or lent or a service supplied to you, once or more than once by the same person during the appropriate period (i.e</w:t>
      </w:r>
      <w:r w:rsidRPr="004410E1">
        <w:rPr>
          <w:rFonts w:ascii="Trebuchet MS" w:eastAsia="Times New Roman" w:hAnsi="Trebuchet MS" w:cs="Times New Roman"/>
        </w:rPr>
        <w:t xml:space="preserve">. </w:t>
      </w:r>
      <w:r w:rsidRPr="00EB004F">
        <w:rPr>
          <w:rFonts w:ascii="Trebuchet MS" w:eastAsia="Times New Roman" w:hAnsi="Trebuchet MS" w:cs="Arial"/>
          <w:lang w:val="en-GB"/>
        </w:rPr>
        <w:t xml:space="preserve">1 January to 31 December </w:t>
      </w:r>
      <w:r w:rsidR="007D7C22" w:rsidRPr="00EB004F">
        <w:rPr>
          <w:rFonts w:ascii="Trebuchet MS" w:eastAsia="Times New Roman" w:hAnsi="Trebuchet MS" w:cs="Arial"/>
          <w:lang w:val="en-GB"/>
        </w:rPr>
        <w:t>202</w:t>
      </w:r>
      <w:r w:rsidR="00281E6B">
        <w:rPr>
          <w:rFonts w:ascii="Trebuchet MS" w:eastAsia="Times New Roman" w:hAnsi="Trebuchet MS" w:cs="Arial"/>
          <w:lang w:val="en-GB"/>
        </w:rPr>
        <w:t>5</w:t>
      </w:r>
      <w:r w:rsidRPr="00A35C44">
        <w:rPr>
          <w:rFonts w:ascii="Trebuchet MS" w:eastAsia="Times New Roman" w:hAnsi="Trebuchet MS" w:cs="Arial"/>
          <w:sz w:val="24"/>
          <w:szCs w:val="24"/>
          <w:lang w:val="en-GB"/>
        </w:rPr>
        <w:t>)</w:t>
      </w:r>
      <w:r w:rsidRPr="00A35C44">
        <w:rPr>
          <w:rFonts w:ascii="Trebuchet MS" w:eastAsia="Times New Roman" w:hAnsi="Trebuchet MS" w:cs="Times New Roman"/>
          <w:szCs w:val="24"/>
        </w:rPr>
        <w:t>, for a consideration or considerations or at a price or prices less than the commercial consideration or considerations or the commercial price or prices by more than €650, and</w:t>
      </w:r>
    </w:p>
    <w:p w14:paraId="3BE75176" w14:textId="77777777"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Cs w:val="24"/>
        </w:rPr>
      </w:pPr>
      <w:r w:rsidRPr="00A35C44">
        <w:rPr>
          <w:rFonts w:ascii="Trebuchet MS" w:eastAsia="Times New Roman" w:hAnsi="Trebuchet MS" w:cs="Times New Roman"/>
          <w:szCs w:val="24"/>
        </w:rPr>
        <w:t>(ii) property lent or a service supplied to you, once or more than once by the same person during the appropriate period, free of charge if the commercial consideration or considerations or the commercial price or prices was or were more than €650,</w:t>
      </w:r>
    </w:p>
    <w:p w14:paraId="342CF914"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r w:rsidRPr="00A35C44">
        <w:rPr>
          <w:rFonts w:ascii="Trebuchet MS" w:eastAsia="Times New Roman" w:hAnsi="Trebuchet MS" w:cs="Times New Roman"/>
          <w:szCs w:val="24"/>
        </w:rPr>
        <w:t>other than property supplied or lent or a service supplied to you by a relative or civil partner or friend of yours or of your spouse or civil partner</w:t>
      </w:r>
      <w:r w:rsidRPr="00A35C44">
        <w:rPr>
          <w:rFonts w:ascii="Trebuchet MS" w:eastAsia="Times New Roman" w:hAnsi="Trebuchet MS" w:cs="Times New Roman"/>
          <w:b/>
          <w:bCs/>
          <w:szCs w:val="24"/>
        </w:rPr>
        <w:t xml:space="preserve"> </w:t>
      </w:r>
      <w:r w:rsidRPr="00A35C44">
        <w:rPr>
          <w:rFonts w:ascii="Trebuchet MS" w:eastAsia="Times New Roman" w:hAnsi="Trebuchet MS" w:cs="Times New Roman"/>
          <w:szCs w:val="24"/>
        </w:rPr>
        <w:t xml:space="preserve">or of a child of yours or your spouse where such supply or loan was in the nature of a gift to you and for personal reasons only unless the acceptance of the property or loan or the service by you could have materially influenced you in the performance of your functions as a member, office holder, Attorney General, holder of a designated directorship, occupier of a designated position, or special adviser. </w:t>
      </w:r>
    </w:p>
    <w:p w14:paraId="3C5C4C9B"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p>
    <w:p w14:paraId="3BF3B611"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u w:val="single"/>
          <w:lang w:val="en-GB"/>
        </w:rPr>
      </w:pPr>
      <w:r w:rsidRPr="00A35C44">
        <w:rPr>
          <w:rFonts w:ascii="Trebuchet MS" w:eastAsia="Times New Roman" w:hAnsi="Trebuchet MS" w:cs="Times New Roman"/>
          <w:i/>
          <w:szCs w:val="24"/>
          <w:u w:val="single"/>
        </w:rPr>
        <w:t xml:space="preserve">For a detailed explanation of registration requirements for Property and Services please refer to </w:t>
      </w:r>
      <w:r w:rsidR="00F33F28">
        <w:rPr>
          <w:rFonts w:ascii="Trebuchet MS" w:eastAsia="Times New Roman" w:hAnsi="Trebuchet MS" w:cs="Times New Roman"/>
          <w:i/>
          <w:szCs w:val="24"/>
          <w:u w:val="single"/>
        </w:rPr>
        <w:t>the relevant section</w:t>
      </w:r>
      <w:r w:rsidRPr="00A35C44">
        <w:rPr>
          <w:rFonts w:ascii="Trebuchet MS" w:eastAsia="Times New Roman" w:hAnsi="Trebuchet MS" w:cs="Times New Roman"/>
          <w:i/>
          <w:szCs w:val="24"/>
          <w:u w:val="single"/>
        </w:rPr>
        <w:t xml:space="preserve"> of the Guidelines.</w:t>
      </w:r>
    </w:p>
    <w:p w14:paraId="0F9C8943" w14:textId="77777777" w:rsidR="00A35C44" w:rsidRPr="00A35C44" w:rsidRDefault="00A35C44" w:rsidP="00A35C44">
      <w:pPr>
        <w:spacing w:after="0" w:line="240" w:lineRule="auto"/>
        <w:rPr>
          <w:rFonts w:ascii="Trebuchet MS" w:eastAsia="Times New Roman" w:hAnsi="Trebuchet MS" w:cs="Times New Roman"/>
          <w:szCs w:val="24"/>
          <w:u w:val="single"/>
          <w:lang w:val="en-GB"/>
        </w:rPr>
        <w:sectPr w:rsidR="00A35C44" w:rsidRPr="00A35C44">
          <w:endnotePr>
            <w:numFmt w:val="decimal"/>
          </w:endnotePr>
          <w:type w:val="continuous"/>
          <w:pgSz w:w="16838" w:h="11906" w:orient="landscape"/>
          <w:pgMar w:top="1134" w:right="1440" w:bottom="1134" w:left="1440" w:header="720" w:footer="1440" w:gutter="0"/>
          <w:cols w:num="2" w:space="851"/>
        </w:sect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4A0" w:firstRow="1" w:lastRow="0" w:firstColumn="1" w:lastColumn="0" w:noHBand="0" w:noVBand="1"/>
      </w:tblPr>
      <w:tblGrid>
        <w:gridCol w:w="4652"/>
        <w:gridCol w:w="4652"/>
        <w:gridCol w:w="4652"/>
      </w:tblGrid>
      <w:tr w:rsidR="00A35C44" w:rsidRPr="00A35C44" w14:paraId="0F51B49B" w14:textId="77777777" w:rsidTr="003F3D20">
        <w:trPr>
          <w:jc w:val="center"/>
        </w:trPr>
        <w:tc>
          <w:tcPr>
            <w:tcW w:w="4652" w:type="dxa"/>
            <w:tcBorders>
              <w:top w:val="single" w:sz="8" w:space="0" w:color="808080"/>
              <w:left w:val="single" w:sz="8" w:space="0" w:color="808080"/>
              <w:bottom w:val="single" w:sz="8" w:space="0" w:color="808080"/>
              <w:right w:val="single" w:sz="8" w:space="0" w:color="808080"/>
            </w:tcBorders>
            <w:hideMark/>
          </w:tcPr>
          <w:p w14:paraId="034A9614"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w:t>
            </w:r>
          </w:p>
          <w:p w14:paraId="5F6C1C5C"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Nature and type of property supplied or lent or service supplied to you</w:t>
            </w:r>
          </w:p>
        </w:tc>
        <w:tc>
          <w:tcPr>
            <w:tcW w:w="4652" w:type="dxa"/>
            <w:tcBorders>
              <w:top w:val="single" w:sz="8" w:space="0" w:color="808080"/>
              <w:left w:val="single" w:sz="8" w:space="0" w:color="808080"/>
              <w:bottom w:val="single" w:sz="8" w:space="0" w:color="808080"/>
              <w:right w:val="single" w:sz="8" w:space="0" w:color="808080"/>
            </w:tcBorders>
            <w:hideMark/>
          </w:tcPr>
          <w:p w14:paraId="5188DDE0"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w:t>
            </w:r>
          </w:p>
          <w:p w14:paraId="0AB4ACCD"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Name and address of person or company who supplied or lent such property or supplied such service</w:t>
            </w:r>
          </w:p>
        </w:tc>
        <w:tc>
          <w:tcPr>
            <w:tcW w:w="4652" w:type="dxa"/>
            <w:tcBorders>
              <w:top w:val="single" w:sz="8" w:space="0" w:color="808080"/>
              <w:left w:val="single" w:sz="8" w:space="0" w:color="808080"/>
              <w:bottom w:val="single" w:sz="8" w:space="0" w:color="808080"/>
              <w:right w:val="single" w:sz="8" w:space="0" w:color="808080"/>
            </w:tcBorders>
            <w:hideMark/>
          </w:tcPr>
          <w:p w14:paraId="5055E074"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(iii)</w:t>
            </w:r>
          </w:p>
          <w:p w14:paraId="0990B3E3"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Other information that you believe may be relevant</w:t>
            </w:r>
            <w:r w:rsidRPr="00A35C44">
              <w:rPr>
                <w:rFonts w:ascii="Trebuchet MS" w:eastAsia="Times New Roman" w:hAnsi="Trebuchet MS" w:cs="Times New Roman"/>
                <w:b/>
                <w:bCs/>
                <w:szCs w:val="24"/>
                <w:lang w:val="en-GB"/>
              </w:rPr>
              <w:t xml:space="preserve"> (</w:t>
            </w:r>
            <w:r w:rsidRPr="00A35C44">
              <w:rPr>
                <w:rFonts w:ascii="Trebuchet MS" w:eastAsia="Times New Roman" w:hAnsi="Trebuchet MS" w:cs="Times New Roman"/>
                <w:b/>
                <w:bCs/>
                <w:i/>
                <w:iCs/>
                <w:szCs w:val="24"/>
                <w:lang w:val="en-GB"/>
              </w:rPr>
              <w:t>Note:</w:t>
            </w:r>
            <w:r w:rsidRPr="00A35C44">
              <w:rPr>
                <w:rFonts w:ascii="Trebuchet MS" w:eastAsia="Times New Roman" w:hAnsi="Trebuchet MS" w:cs="Times New Roman"/>
                <w:b/>
                <w:bCs/>
                <w:szCs w:val="24"/>
                <w:lang w:val="en-GB"/>
              </w:rPr>
              <w:t xml:space="preserve"> Completion of this column is entirely voluntary)</w:t>
            </w:r>
          </w:p>
        </w:tc>
      </w:tr>
      <w:tr w:rsidR="00A35C44" w:rsidRPr="00A35C44" w14:paraId="51F803BF" w14:textId="77777777" w:rsidTr="003F3D20">
        <w:trPr>
          <w:jc w:val="center"/>
        </w:trPr>
        <w:tc>
          <w:tcPr>
            <w:tcW w:w="4652" w:type="dxa"/>
            <w:tcBorders>
              <w:top w:val="single" w:sz="8" w:space="0" w:color="808080"/>
              <w:left w:val="single" w:sz="8" w:space="0" w:color="808080"/>
              <w:bottom w:val="single" w:sz="8" w:space="0" w:color="808080"/>
              <w:right w:val="single" w:sz="8" w:space="0" w:color="808080"/>
            </w:tcBorders>
          </w:tcPr>
          <w:p w14:paraId="4C8A4712"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6FD5502F"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65720253"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61D00FAE"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05F664C6"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5884BC3F"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77369F31"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4652" w:type="dxa"/>
            <w:tcBorders>
              <w:top w:val="single" w:sz="8" w:space="0" w:color="808080"/>
              <w:left w:val="single" w:sz="8" w:space="0" w:color="808080"/>
              <w:bottom w:val="single" w:sz="8" w:space="0" w:color="808080"/>
              <w:right w:val="single" w:sz="8" w:space="0" w:color="808080"/>
            </w:tcBorders>
          </w:tcPr>
          <w:p w14:paraId="058600A2"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00D2F4A3"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37FFC404"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6A0FAD23"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7671FB4B"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0DC25573"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4652" w:type="dxa"/>
            <w:tcBorders>
              <w:top w:val="single" w:sz="8" w:space="0" w:color="808080"/>
              <w:left w:val="single" w:sz="8" w:space="0" w:color="808080"/>
              <w:bottom w:val="single" w:sz="8" w:space="0" w:color="808080"/>
              <w:right w:val="single" w:sz="8" w:space="0" w:color="808080"/>
            </w:tcBorders>
          </w:tcPr>
          <w:p w14:paraId="7354D126"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17E89DBC"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r>
    </w:tbl>
    <w:p w14:paraId="32B4970C" w14:textId="77777777" w:rsidR="00A35C44" w:rsidRPr="00A35C44" w:rsidRDefault="00A35C44" w:rsidP="00A35C44">
      <w:pPr>
        <w:spacing w:after="0" w:line="240" w:lineRule="auto"/>
        <w:rPr>
          <w:rFonts w:ascii="Trebuchet MS" w:eastAsia="Times New Roman" w:hAnsi="Trebuchet MS" w:cs="Times New Roman"/>
          <w:sz w:val="24"/>
          <w:szCs w:val="24"/>
          <w:lang w:val="en-GB"/>
        </w:rPr>
        <w:sectPr w:rsidR="00A35C44" w:rsidRPr="00A35C44">
          <w:endnotePr>
            <w:numFmt w:val="decimal"/>
          </w:endnotePr>
          <w:type w:val="continuous"/>
          <w:pgSz w:w="16838" w:h="11906" w:orient="landscape"/>
          <w:pgMar w:top="1134" w:right="1440" w:bottom="1134" w:left="1440" w:header="720" w:footer="1440" w:gutter="0"/>
          <w:cols w:space="720"/>
        </w:sectPr>
      </w:pPr>
    </w:p>
    <w:p w14:paraId="551366F9" w14:textId="77777777" w:rsidR="00A35C44" w:rsidRPr="00A35C44" w:rsidRDefault="00A35C44" w:rsidP="00A35C44">
      <w:pPr>
        <w:widowControl w:val="0"/>
        <w:tabs>
          <w:tab w:val="center" w:pos="6979"/>
        </w:tabs>
        <w:autoSpaceDE w:val="0"/>
        <w:autoSpaceDN w:val="0"/>
        <w:adjustRightInd w:val="0"/>
        <w:spacing w:after="0" w:line="300" w:lineRule="atLeast"/>
        <w:jc w:val="both"/>
        <w:rPr>
          <w:rFonts w:ascii="Trebuchet MS" w:eastAsia="Times New Roman" w:hAnsi="Trebuchet MS" w:cs="Times New Roman"/>
          <w:b/>
          <w:sz w:val="28"/>
          <w:szCs w:val="28"/>
          <w:lang w:val="en-GB"/>
        </w:rPr>
      </w:pPr>
      <w:r w:rsidRPr="00A35C44">
        <w:rPr>
          <w:rFonts w:ascii="Trebuchet MS" w:eastAsia="Times New Roman" w:hAnsi="Trebuchet MS" w:cs="Times New Roman"/>
          <w:b/>
          <w:sz w:val="24"/>
          <w:szCs w:val="24"/>
          <w:lang w:val="en-GB"/>
        </w:rPr>
        <w:lastRenderedPageBreak/>
        <w:tab/>
      </w:r>
      <w:r w:rsidRPr="00A35C44">
        <w:rPr>
          <w:rFonts w:ascii="Trebuchet MS" w:eastAsia="Times New Roman" w:hAnsi="Trebuchet MS" w:cs="Times New Roman"/>
          <w:b/>
          <w:sz w:val="28"/>
          <w:szCs w:val="28"/>
          <w:lang w:val="en-GB"/>
        </w:rPr>
        <w:t>PART 7 - TRAVEL FACILITIES</w:t>
      </w:r>
    </w:p>
    <w:p w14:paraId="64624076" w14:textId="77777777" w:rsidR="00A35C44" w:rsidRPr="00A35C44" w:rsidRDefault="00A35C44" w:rsidP="00A35C44">
      <w:pPr>
        <w:widowControl w:val="0"/>
        <w:tabs>
          <w:tab w:val="center" w:pos="6979"/>
        </w:tabs>
        <w:autoSpaceDE w:val="0"/>
        <w:autoSpaceDN w:val="0"/>
        <w:adjustRightInd w:val="0"/>
        <w:spacing w:after="0" w:line="300" w:lineRule="atLeast"/>
        <w:jc w:val="both"/>
        <w:rPr>
          <w:rFonts w:ascii="Trebuchet MS" w:eastAsia="Times New Roman" w:hAnsi="Trebuchet MS" w:cs="Times New Roman"/>
          <w:b/>
          <w:sz w:val="28"/>
          <w:szCs w:val="28"/>
          <w:lang w:val="en-GB"/>
        </w:rPr>
      </w:pPr>
    </w:p>
    <w:p w14:paraId="284FDF30"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nextColumn"/>
          <w:pgSz w:w="16838" w:h="11906" w:orient="landscape"/>
          <w:pgMar w:top="1134" w:right="1440" w:bottom="1134" w:left="1440" w:header="720" w:footer="1440" w:gutter="0"/>
          <w:cols w:space="720"/>
        </w:sectPr>
      </w:pPr>
    </w:p>
    <w:p w14:paraId="1B31F2A1" w14:textId="605E2E33"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r w:rsidRPr="00A35C44">
        <w:rPr>
          <w:rFonts w:ascii="Trebuchet MS" w:eastAsia="Times New Roman" w:hAnsi="Trebuchet MS" w:cs="Times New Roman"/>
          <w:szCs w:val="24"/>
          <w:lang w:val="en-GB"/>
        </w:rPr>
        <w:t>Please complete columns (i) and (ii) below. The following interests shall be registrable:</w:t>
      </w:r>
      <w:r w:rsidRPr="00A35C44">
        <w:rPr>
          <w:rFonts w:ascii="Trebuchet MS" w:eastAsia="Times New Roman" w:hAnsi="Trebuchet MS" w:cs="Times New Roman"/>
          <w:szCs w:val="24"/>
        </w:rPr>
        <w:t xml:space="preserve"> travel facilities, living accommodation, meals or entertainment supplied during the appropriate period (</w:t>
      </w:r>
      <w:r w:rsidRPr="004410E1">
        <w:rPr>
          <w:rFonts w:ascii="Trebuchet MS" w:eastAsia="Times New Roman" w:hAnsi="Trebuchet MS" w:cs="Times New Roman"/>
        </w:rPr>
        <w:t xml:space="preserve">i.e. </w:t>
      </w:r>
      <w:r w:rsidRPr="00EB004F">
        <w:rPr>
          <w:rFonts w:ascii="Trebuchet MS" w:eastAsia="Times New Roman" w:hAnsi="Trebuchet MS" w:cs="Arial"/>
          <w:lang w:val="en-GB"/>
        </w:rPr>
        <w:t xml:space="preserve">1 January to 31 December </w:t>
      </w:r>
      <w:r w:rsidR="007D7C22" w:rsidRPr="00EB004F">
        <w:rPr>
          <w:rFonts w:ascii="Trebuchet MS" w:eastAsia="Times New Roman" w:hAnsi="Trebuchet MS" w:cs="Arial"/>
          <w:lang w:val="en-GB"/>
        </w:rPr>
        <w:t>202</w:t>
      </w:r>
      <w:r w:rsidR="00281E6B">
        <w:rPr>
          <w:rFonts w:ascii="Trebuchet MS" w:eastAsia="Times New Roman" w:hAnsi="Trebuchet MS" w:cs="Arial"/>
          <w:lang w:val="en-GB"/>
        </w:rPr>
        <w:t>5</w:t>
      </w:r>
      <w:r w:rsidRPr="00A35C44">
        <w:rPr>
          <w:rFonts w:ascii="Trebuchet MS" w:eastAsia="Times New Roman" w:hAnsi="Trebuchet MS" w:cs="Arial"/>
          <w:b/>
          <w:sz w:val="24"/>
          <w:szCs w:val="24"/>
          <w:lang w:val="en-GB"/>
        </w:rPr>
        <w:t>)</w:t>
      </w:r>
      <w:r w:rsidRPr="00A35C44">
        <w:rPr>
          <w:rFonts w:ascii="Trebuchet MS" w:eastAsia="Times New Roman" w:hAnsi="Trebuchet MS" w:cs="Times New Roman"/>
          <w:szCs w:val="24"/>
        </w:rPr>
        <w:t xml:space="preserve"> to the person concerned free of charge or at a price that was less than the commercial price or prices, but excluding—</w:t>
      </w:r>
    </w:p>
    <w:p w14:paraId="6635DB2F" w14:textId="77777777"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Cs w:val="24"/>
        </w:rPr>
      </w:pPr>
      <w:r w:rsidRPr="00A35C44">
        <w:rPr>
          <w:rFonts w:ascii="Trebuchet MS" w:eastAsia="Times New Roman" w:hAnsi="Trebuchet MS" w:cs="Times New Roman"/>
          <w:szCs w:val="24"/>
        </w:rPr>
        <w:t>(</w:t>
      </w:r>
      <w:r w:rsidRPr="00A35C44">
        <w:rPr>
          <w:rFonts w:ascii="Trebuchet MS" w:eastAsia="Times New Roman" w:hAnsi="Trebuchet MS" w:cs="Times New Roman"/>
          <w:i/>
          <w:iCs/>
          <w:szCs w:val="24"/>
        </w:rPr>
        <w:t>a</w:t>
      </w:r>
      <w:r w:rsidRPr="00A35C44">
        <w:rPr>
          <w:rFonts w:ascii="Trebuchet MS" w:eastAsia="Times New Roman" w:hAnsi="Trebuchet MS" w:cs="Times New Roman"/>
          <w:szCs w:val="24"/>
        </w:rPr>
        <w:t>) travel facilities, living accommodation, meals or entertainment provided—</w:t>
      </w:r>
    </w:p>
    <w:p w14:paraId="3B268BF7"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r w:rsidRPr="00A35C44">
        <w:rPr>
          <w:rFonts w:ascii="Trebuchet MS" w:eastAsia="Times New Roman" w:hAnsi="Trebuchet MS" w:cs="Times New Roman"/>
          <w:szCs w:val="24"/>
        </w:rPr>
        <w:t xml:space="preserve">          (i) within the State, or</w:t>
      </w:r>
    </w:p>
    <w:p w14:paraId="50D4602A"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r w:rsidRPr="00A35C44">
        <w:rPr>
          <w:rFonts w:ascii="Trebuchet MS" w:eastAsia="Times New Roman" w:hAnsi="Trebuchet MS" w:cs="Times New Roman"/>
          <w:szCs w:val="24"/>
        </w:rPr>
        <w:t xml:space="preserve">          (ii) in the course and for the purpose of—</w:t>
      </w:r>
    </w:p>
    <w:p w14:paraId="7E7A1880" w14:textId="77777777" w:rsidR="00A35C44" w:rsidRPr="00A35C44" w:rsidRDefault="00A35C44" w:rsidP="00A35C44">
      <w:pPr>
        <w:widowControl w:val="0"/>
        <w:autoSpaceDE w:val="0"/>
        <w:autoSpaceDN w:val="0"/>
        <w:adjustRightInd w:val="0"/>
        <w:spacing w:after="0" w:line="300" w:lineRule="atLeast"/>
        <w:ind w:left="2160"/>
        <w:jc w:val="both"/>
        <w:rPr>
          <w:rFonts w:ascii="Trebuchet MS" w:eastAsia="Times New Roman" w:hAnsi="Trebuchet MS" w:cs="Times New Roman"/>
          <w:szCs w:val="24"/>
        </w:rPr>
      </w:pPr>
      <w:r w:rsidRPr="00A35C44">
        <w:rPr>
          <w:rFonts w:ascii="Trebuchet MS" w:eastAsia="Times New Roman" w:hAnsi="Trebuchet MS" w:cs="Times New Roman"/>
          <w:szCs w:val="24"/>
        </w:rPr>
        <w:t>(I) the performance of your functions as a member,</w:t>
      </w:r>
      <w:r w:rsidRPr="00A35C44">
        <w:rPr>
          <w:rFonts w:ascii="Calibri" w:eastAsia="Calibri" w:hAnsi="Calibri" w:cs="Times New Roman"/>
        </w:rPr>
        <w:t xml:space="preserve"> </w:t>
      </w:r>
      <w:r w:rsidRPr="00A35C44">
        <w:rPr>
          <w:rFonts w:ascii="Trebuchet MS" w:eastAsia="Times New Roman" w:hAnsi="Trebuchet MS" w:cs="Times New Roman"/>
          <w:szCs w:val="24"/>
        </w:rPr>
        <w:t>office holder, holder of a designated directorship, occupier of a designated position or special adviser, or</w:t>
      </w:r>
    </w:p>
    <w:p w14:paraId="2D0AE043" w14:textId="77777777" w:rsidR="00A35C44" w:rsidRPr="00A35C44" w:rsidRDefault="00A35C44" w:rsidP="00A35C44">
      <w:pPr>
        <w:widowControl w:val="0"/>
        <w:autoSpaceDE w:val="0"/>
        <w:autoSpaceDN w:val="0"/>
        <w:adjustRightInd w:val="0"/>
        <w:spacing w:after="0" w:line="300" w:lineRule="atLeast"/>
        <w:ind w:left="2160"/>
        <w:jc w:val="both"/>
        <w:rPr>
          <w:rFonts w:ascii="Trebuchet MS" w:eastAsia="Times New Roman" w:hAnsi="Trebuchet MS" w:cs="Times New Roman"/>
          <w:szCs w:val="24"/>
        </w:rPr>
      </w:pPr>
      <w:r w:rsidRPr="00A35C44">
        <w:rPr>
          <w:rFonts w:ascii="Trebuchet MS" w:eastAsia="Times New Roman" w:hAnsi="Trebuchet MS" w:cs="Times New Roman"/>
          <w:szCs w:val="24"/>
        </w:rPr>
        <w:t xml:space="preserve">(II) your trade, profession, employment, vocation or other occupation (other than an occupation specified in </w:t>
      </w:r>
      <w:r w:rsidRPr="00A35C44">
        <w:rPr>
          <w:rFonts w:ascii="Trebuchet MS" w:eastAsia="Times New Roman" w:hAnsi="Trebuchet MS" w:cs="Times New Roman"/>
          <w:i/>
          <w:iCs/>
          <w:szCs w:val="24"/>
        </w:rPr>
        <w:t>subclause (I)</w:t>
      </w:r>
      <w:r w:rsidRPr="00A35C44">
        <w:rPr>
          <w:rFonts w:ascii="Trebuchet MS" w:eastAsia="Times New Roman" w:hAnsi="Trebuchet MS" w:cs="Times New Roman"/>
          <w:szCs w:val="24"/>
        </w:rPr>
        <w:t>),</w:t>
      </w:r>
    </w:p>
    <w:p w14:paraId="154A2443" w14:textId="77777777" w:rsidR="00A35C44" w:rsidRPr="00A35C44" w:rsidRDefault="00A35C44" w:rsidP="00A35C44">
      <w:pPr>
        <w:widowControl w:val="0"/>
        <w:autoSpaceDE w:val="0"/>
        <w:autoSpaceDN w:val="0"/>
        <w:adjustRightInd w:val="0"/>
        <w:spacing w:after="0" w:line="300" w:lineRule="atLeast"/>
        <w:ind w:left="2160"/>
        <w:jc w:val="both"/>
        <w:rPr>
          <w:rFonts w:ascii="Trebuchet MS" w:eastAsia="Times New Roman" w:hAnsi="Trebuchet MS" w:cs="Times New Roman"/>
          <w:szCs w:val="24"/>
        </w:rPr>
      </w:pPr>
      <w:r w:rsidRPr="00A35C44">
        <w:rPr>
          <w:rFonts w:ascii="Trebuchet MS" w:eastAsia="Times New Roman" w:hAnsi="Trebuchet MS" w:cs="Times New Roman"/>
          <w:szCs w:val="24"/>
        </w:rPr>
        <w:t>or</w:t>
      </w:r>
    </w:p>
    <w:p w14:paraId="585DE179" w14:textId="77777777"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Cs w:val="24"/>
        </w:rPr>
      </w:pPr>
      <w:r w:rsidRPr="00A35C44">
        <w:rPr>
          <w:rFonts w:ascii="Trebuchet MS" w:eastAsia="Times New Roman" w:hAnsi="Trebuchet MS" w:cs="Times New Roman"/>
          <w:szCs w:val="24"/>
        </w:rPr>
        <w:t xml:space="preserve">(iii) in the case of a member, by the Inter Parliamentary Union (or such other (if any) similar bodies as may be specified by the Committee in guidelines published by it under </w:t>
      </w:r>
      <w:r w:rsidRPr="00A35C44">
        <w:rPr>
          <w:rFonts w:ascii="Trebuchet MS" w:eastAsia="Times New Roman" w:hAnsi="Trebuchet MS" w:cs="Times New Roman"/>
          <w:i/>
          <w:iCs/>
          <w:szCs w:val="24"/>
        </w:rPr>
        <w:t xml:space="preserve">section 12 of the Ethics in Public Office Act 1995 </w:t>
      </w:r>
      <w:r w:rsidRPr="00A35C44">
        <w:rPr>
          <w:rFonts w:ascii="Trebuchet MS" w:eastAsia="Times New Roman" w:hAnsi="Trebuchet MS" w:cs="Times New Roman"/>
          <w:iCs/>
          <w:szCs w:val="24"/>
        </w:rPr>
        <w:t>(as amended)</w:t>
      </w:r>
      <w:r w:rsidRPr="00A35C44">
        <w:rPr>
          <w:rFonts w:ascii="Trebuchet MS" w:eastAsia="Times New Roman" w:hAnsi="Trebuchet MS" w:cs="Times New Roman"/>
          <w:szCs w:val="24"/>
        </w:rPr>
        <w:t>) or any organisation of states or governments of which the State or the Government is a member or a body of or associated with any such body or organisation,</w:t>
      </w:r>
    </w:p>
    <w:p w14:paraId="249FD592" w14:textId="77777777"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Cs w:val="24"/>
        </w:rPr>
      </w:pPr>
      <w:r w:rsidRPr="00A35C44">
        <w:rPr>
          <w:rFonts w:ascii="Trebuchet MS" w:eastAsia="Times New Roman" w:hAnsi="Trebuchet MS" w:cs="Times New Roman"/>
          <w:szCs w:val="24"/>
        </w:rPr>
        <w:t>(</w:t>
      </w:r>
      <w:r w:rsidRPr="00A35C44">
        <w:rPr>
          <w:rFonts w:ascii="Trebuchet MS" w:eastAsia="Times New Roman" w:hAnsi="Trebuchet MS" w:cs="Times New Roman"/>
          <w:i/>
          <w:iCs/>
          <w:szCs w:val="24"/>
        </w:rPr>
        <w:t>b</w:t>
      </w:r>
      <w:r w:rsidRPr="00A35C44">
        <w:rPr>
          <w:rFonts w:ascii="Trebuchet MS" w:eastAsia="Times New Roman" w:hAnsi="Trebuchet MS" w:cs="Times New Roman"/>
          <w:szCs w:val="24"/>
        </w:rPr>
        <w:t xml:space="preserve">) travel facilities, living accommodation, meals or </w:t>
      </w:r>
      <w:r w:rsidRPr="00A35C44">
        <w:rPr>
          <w:rFonts w:ascii="Trebuchet MS" w:eastAsia="Times New Roman" w:hAnsi="Trebuchet MS" w:cs="Times New Roman"/>
          <w:szCs w:val="24"/>
        </w:rPr>
        <w:t>entertainment supplied to you by a relative or civil partner or friend of you or your spouse or civil partner</w:t>
      </w:r>
      <w:r w:rsidRPr="00A35C44">
        <w:rPr>
          <w:rFonts w:ascii="Trebuchet MS" w:eastAsia="Times New Roman" w:hAnsi="Trebuchet MS" w:cs="Times New Roman"/>
          <w:b/>
          <w:bCs/>
          <w:szCs w:val="24"/>
        </w:rPr>
        <w:t xml:space="preserve"> </w:t>
      </w:r>
      <w:r w:rsidRPr="00A35C44">
        <w:rPr>
          <w:rFonts w:ascii="Trebuchet MS" w:eastAsia="Times New Roman" w:hAnsi="Trebuchet MS" w:cs="Times New Roman"/>
          <w:szCs w:val="24"/>
        </w:rPr>
        <w:t>or of a child of you or your spouse where such supply was in the nature of a gift given to you for personal reasons only, unless the acceptance by you of such facilities, accommodation, meals or entertainment might reasonably be seen to have been capable of influencing you in the performance of your functions as a member</w:t>
      </w:r>
      <w:r w:rsidRPr="00A35C44">
        <w:rPr>
          <w:rFonts w:ascii="Calibri" w:eastAsia="Calibri" w:hAnsi="Calibri" w:cs="Times New Roman"/>
        </w:rPr>
        <w:t xml:space="preserve">, </w:t>
      </w:r>
      <w:r w:rsidRPr="00A35C44">
        <w:rPr>
          <w:rFonts w:ascii="Trebuchet MS" w:eastAsia="Times New Roman" w:hAnsi="Trebuchet MS" w:cs="Times New Roman"/>
          <w:szCs w:val="24"/>
        </w:rPr>
        <w:t xml:space="preserve">office holder, Attorney General, holder of a designated directorship, occupier of a designated position or special adviser, </w:t>
      </w:r>
    </w:p>
    <w:p w14:paraId="22D10A1F" w14:textId="77777777"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Cs w:val="24"/>
        </w:rPr>
      </w:pPr>
      <w:r w:rsidRPr="00A35C44">
        <w:rPr>
          <w:rFonts w:ascii="Trebuchet MS" w:eastAsia="Times New Roman" w:hAnsi="Trebuchet MS" w:cs="Times New Roman"/>
          <w:szCs w:val="24"/>
        </w:rPr>
        <w:t>(</w:t>
      </w:r>
      <w:r w:rsidRPr="00A35C44">
        <w:rPr>
          <w:rFonts w:ascii="Trebuchet MS" w:eastAsia="Times New Roman" w:hAnsi="Trebuchet MS" w:cs="Times New Roman"/>
          <w:i/>
          <w:iCs/>
          <w:szCs w:val="24"/>
        </w:rPr>
        <w:t>c</w:t>
      </w:r>
      <w:r w:rsidRPr="00A35C44">
        <w:rPr>
          <w:rFonts w:ascii="Trebuchet MS" w:eastAsia="Times New Roman" w:hAnsi="Trebuchet MS" w:cs="Times New Roman"/>
          <w:szCs w:val="24"/>
        </w:rPr>
        <w:t>) travel facilities, living accommodation, meals or entertainment supplied to you, once or more than once by the same person during the period aforesaid, free of charge if the commercial price, or the aggregate of the</w:t>
      </w:r>
    </w:p>
    <w:p w14:paraId="487E170F" w14:textId="77777777"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Cs w:val="24"/>
        </w:rPr>
      </w:pPr>
      <w:r w:rsidRPr="00A35C44">
        <w:rPr>
          <w:rFonts w:ascii="Trebuchet MS" w:eastAsia="Times New Roman" w:hAnsi="Trebuchet MS" w:cs="Times New Roman"/>
          <w:szCs w:val="24"/>
        </w:rPr>
        <w:t>commercial prices, of the facilities, accommodation, meals or entertainment did not exceed €650, or</w:t>
      </w:r>
    </w:p>
    <w:p w14:paraId="28478573" w14:textId="77777777" w:rsidR="00A35C44" w:rsidRPr="00A35C44" w:rsidRDefault="00A35C44" w:rsidP="00A35C44">
      <w:pPr>
        <w:widowControl w:val="0"/>
        <w:autoSpaceDE w:val="0"/>
        <w:autoSpaceDN w:val="0"/>
        <w:adjustRightInd w:val="0"/>
        <w:spacing w:after="0" w:line="300" w:lineRule="atLeast"/>
        <w:ind w:left="720"/>
        <w:jc w:val="both"/>
        <w:rPr>
          <w:rFonts w:ascii="Trebuchet MS" w:eastAsia="Times New Roman" w:hAnsi="Trebuchet MS" w:cs="Times New Roman"/>
          <w:szCs w:val="24"/>
        </w:rPr>
      </w:pPr>
      <w:r w:rsidRPr="00A35C44">
        <w:rPr>
          <w:rFonts w:ascii="Trebuchet MS" w:eastAsia="Times New Roman" w:hAnsi="Trebuchet MS" w:cs="Times New Roman"/>
          <w:szCs w:val="24"/>
        </w:rPr>
        <w:t>(</w:t>
      </w:r>
      <w:r w:rsidRPr="00A35C44">
        <w:rPr>
          <w:rFonts w:ascii="Trebuchet MS" w:eastAsia="Times New Roman" w:hAnsi="Trebuchet MS" w:cs="Times New Roman"/>
          <w:i/>
          <w:iCs/>
          <w:szCs w:val="24"/>
        </w:rPr>
        <w:t>d</w:t>
      </w:r>
      <w:r w:rsidRPr="00A35C44">
        <w:rPr>
          <w:rFonts w:ascii="Trebuchet MS" w:eastAsia="Times New Roman" w:hAnsi="Trebuchet MS" w:cs="Times New Roman"/>
          <w:szCs w:val="24"/>
        </w:rPr>
        <w:t xml:space="preserve">) travel facilities, living accommodation, meals or entertainment supplied to you, once or more than once by the same person during the period aforesaid, at a price or prices less than the commercial price or prices by not more than €650. </w:t>
      </w:r>
    </w:p>
    <w:p w14:paraId="5AD74EF0" w14:textId="77777777" w:rsidR="00A35C44" w:rsidRPr="00A35C44" w:rsidRDefault="00A35C44" w:rsidP="00A35C44">
      <w:pPr>
        <w:widowControl w:val="0"/>
        <w:autoSpaceDE w:val="0"/>
        <w:autoSpaceDN w:val="0"/>
        <w:adjustRightInd w:val="0"/>
        <w:spacing w:after="0" w:line="300" w:lineRule="atLeast"/>
        <w:ind w:left="720"/>
        <w:rPr>
          <w:rFonts w:ascii="Trebuchet MS" w:eastAsia="Times New Roman" w:hAnsi="Trebuchet MS" w:cs="Times New Roman"/>
          <w:szCs w:val="24"/>
          <w:lang w:val="en-GB"/>
        </w:rPr>
      </w:pPr>
    </w:p>
    <w:p w14:paraId="10FC35F1"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i/>
          <w:szCs w:val="24"/>
          <w:u w:val="single"/>
        </w:rPr>
      </w:pPr>
      <w:r w:rsidRPr="00A35C44">
        <w:rPr>
          <w:rFonts w:ascii="Trebuchet MS" w:eastAsia="Times New Roman" w:hAnsi="Trebuchet MS" w:cs="Times New Roman"/>
          <w:i/>
          <w:szCs w:val="24"/>
          <w:u w:val="single"/>
        </w:rPr>
        <w:t xml:space="preserve">For a detailed explanation of registration requirements for Travel Facilities etc. please refer to </w:t>
      </w:r>
      <w:r w:rsidR="00F33F28">
        <w:rPr>
          <w:rFonts w:ascii="Trebuchet MS" w:eastAsia="Times New Roman" w:hAnsi="Trebuchet MS" w:cs="Times New Roman"/>
          <w:i/>
          <w:szCs w:val="24"/>
          <w:u w:val="single"/>
        </w:rPr>
        <w:t>the relevant section</w:t>
      </w:r>
      <w:r w:rsidRPr="00A35C44">
        <w:rPr>
          <w:rFonts w:ascii="Trebuchet MS" w:eastAsia="Times New Roman" w:hAnsi="Trebuchet MS" w:cs="Times New Roman"/>
          <w:i/>
          <w:szCs w:val="24"/>
          <w:u w:val="single"/>
        </w:rPr>
        <w:t xml:space="preserve"> of the Guidelines.</w:t>
      </w:r>
    </w:p>
    <w:p w14:paraId="36AE0F7B"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num="2" w:space="851"/>
        </w:sectPr>
      </w:pPr>
    </w:p>
    <w:p w14:paraId="4E94AC9C"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4A0" w:firstRow="1" w:lastRow="0" w:firstColumn="1" w:lastColumn="0" w:noHBand="0" w:noVBand="1"/>
      </w:tblPr>
      <w:tblGrid>
        <w:gridCol w:w="4652"/>
        <w:gridCol w:w="4652"/>
        <w:gridCol w:w="4652"/>
      </w:tblGrid>
      <w:tr w:rsidR="00A35C44" w:rsidRPr="00A35C44" w14:paraId="11D27DB4" w14:textId="77777777" w:rsidTr="003F3D20">
        <w:trPr>
          <w:jc w:val="center"/>
        </w:trPr>
        <w:tc>
          <w:tcPr>
            <w:tcW w:w="4652" w:type="dxa"/>
            <w:tcBorders>
              <w:top w:val="single" w:sz="8" w:space="0" w:color="808080"/>
              <w:left w:val="single" w:sz="8" w:space="0" w:color="808080"/>
              <w:bottom w:val="single" w:sz="8" w:space="0" w:color="808080"/>
              <w:right w:val="single" w:sz="8" w:space="0" w:color="808080"/>
            </w:tcBorders>
            <w:hideMark/>
          </w:tcPr>
          <w:p w14:paraId="38AECF17"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lastRenderedPageBreak/>
              <w:tab/>
              <w:t>(i)</w:t>
            </w:r>
          </w:p>
          <w:p w14:paraId="254B66D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Type of travel facilities, living accommodation, meals or entertainment</w:t>
            </w:r>
          </w:p>
        </w:tc>
        <w:tc>
          <w:tcPr>
            <w:tcW w:w="4652" w:type="dxa"/>
            <w:tcBorders>
              <w:top w:val="single" w:sz="8" w:space="0" w:color="808080"/>
              <w:left w:val="single" w:sz="8" w:space="0" w:color="808080"/>
              <w:bottom w:val="single" w:sz="8" w:space="0" w:color="808080"/>
              <w:right w:val="single" w:sz="8" w:space="0" w:color="808080"/>
            </w:tcBorders>
            <w:hideMark/>
          </w:tcPr>
          <w:p w14:paraId="58B53CDE"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w:t>
            </w:r>
          </w:p>
          <w:p w14:paraId="3BECE6AB"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Name and address of person or company who supplied the travel facilities, etc. to you</w:t>
            </w:r>
          </w:p>
        </w:tc>
        <w:tc>
          <w:tcPr>
            <w:tcW w:w="4652" w:type="dxa"/>
            <w:tcBorders>
              <w:top w:val="single" w:sz="8" w:space="0" w:color="808080"/>
              <w:left w:val="single" w:sz="8" w:space="0" w:color="808080"/>
              <w:bottom w:val="single" w:sz="8" w:space="0" w:color="808080"/>
              <w:right w:val="single" w:sz="8" w:space="0" w:color="808080"/>
            </w:tcBorders>
            <w:hideMark/>
          </w:tcPr>
          <w:p w14:paraId="0A59F5AE"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(iii)</w:t>
            </w:r>
          </w:p>
          <w:p w14:paraId="3832D99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 xml:space="preserve">Other information that you believe may be relevant </w:t>
            </w:r>
            <w:r w:rsidRPr="00A35C44">
              <w:rPr>
                <w:rFonts w:ascii="Trebuchet MS" w:eastAsia="Times New Roman" w:hAnsi="Trebuchet MS" w:cs="Times New Roman"/>
                <w:b/>
                <w:bCs/>
                <w:szCs w:val="24"/>
                <w:lang w:val="en-GB"/>
              </w:rPr>
              <w:t>(</w:t>
            </w:r>
            <w:r w:rsidRPr="00A35C44">
              <w:rPr>
                <w:rFonts w:ascii="Trebuchet MS" w:eastAsia="Times New Roman" w:hAnsi="Trebuchet MS" w:cs="Times New Roman"/>
                <w:b/>
                <w:bCs/>
                <w:i/>
                <w:iCs/>
                <w:szCs w:val="24"/>
                <w:lang w:val="en-GB"/>
              </w:rPr>
              <w:t>Note:</w:t>
            </w:r>
            <w:r w:rsidRPr="00A35C44">
              <w:rPr>
                <w:rFonts w:ascii="Trebuchet MS" w:eastAsia="Times New Roman" w:hAnsi="Trebuchet MS" w:cs="Times New Roman"/>
                <w:b/>
                <w:bCs/>
                <w:szCs w:val="24"/>
                <w:lang w:val="en-GB"/>
              </w:rPr>
              <w:t xml:space="preserve"> Completion of this column is entirely voluntary)</w:t>
            </w:r>
          </w:p>
        </w:tc>
      </w:tr>
      <w:tr w:rsidR="00A35C44" w:rsidRPr="00A35C44" w14:paraId="31D44D96" w14:textId="77777777" w:rsidTr="003F3D20">
        <w:trPr>
          <w:jc w:val="center"/>
        </w:trPr>
        <w:tc>
          <w:tcPr>
            <w:tcW w:w="4652" w:type="dxa"/>
            <w:tcBorders>
              <w:top w:val="single" w:sz="8" w:space="0" w:color="808080"/>
              <w:left w:val="single" w:sz="8" w:space="0" w:color="808080"/>
              <w:bottom w:val="single" w:sz="8" w:space="0" w:color="808080"/>
              <w:right w:val="single" w:sz="8" w:space="0" w:color="808080"/>
            </w:tcBorders>
          </w:tcPr>
          <w:p w14:paraId="532D21EE"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057B8281"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6E4A3693"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301C8995"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51D6ED6C"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3D5F2F56"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07A7CDB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4B8A8B7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D1431DD"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2AC9AD86"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612B70A"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6704A77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3898655B"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4652" w:type="dxa"/>
            <w:tcBorders>
              <w:top w:val="single" w:sz="8" w:space="0" w:color="808080"/>
              <w:left w:val="single" w:sz="8" w:space="0" w:color="808080"/>
              <w:bottom w:val="single" w:sz="8" w:space="0" w:color="808080"/>
              <w:right w:val="single" w:sz="8" w:space="0" w:color="808080"/>
            </w:tcBorders>
          </w:tcPr>
          <w:p w14:paraId="49751C97"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2CD6A01A"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40C8D7B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7408724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0313FB3D"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3099FB8C"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E54000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791F90B"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560BCF12"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4652" w:type="dxa"/>
            <w:tcBorders>
              <w:top w:val="single" w:sz="8" w:space="0" w:color="808080"/>
              <w:left w:val="single" w:sz="8" w:space="0" w:color="808080"/>
              <w:bottom w:val="single" w:sz="8" w:space="0" w:color="808080"/>
              <w:right w:val="single" w:sz="8" w:space="0" w:color="808080"/>
            </w:tcBorders>
          </w:tcPr>
          <w:p w14:paraId="1E13C899"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78034E0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r>
    </w:tbl>
    <w:p w14:paraId="38B14970"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4"/>
          <w:szCs w:val="24"/>
          <w:lang w:val="en-GB"/>
        </w:rPr>
      </w:pPr>
    </w:p>
    <w:p w14:paraId="045B0E48" w14:textId="77777777" w:rsidR="00A35C44" w:rsidRPr="00A35C44" w:rsidRDefault="00A35C44" w:rsidP="00A35C44">
      <w:pPr>
        <w:widowControl w:val="0"/>
        <w:tabs>
          <w:tab w:val="center" w:pos="6979"/>
        </w:tabs>
        <w:autoSpaceDE w:val="0"/>
        <w:autoSpaceDN w:val="0"/>
        <w:adjustRightInd w:val="0"/>
        <w:spacing w:after="0" w:line="300" w:lineRule="atLeast"/>
        <w:jc w:val="both"/>
        <w:rPr>
          <w:rFonts w:ascii="Trebuchet MS" w:eastAsia="Times New Roman" w:hAnsi="Trebuchet MS" w:cs="Times New Roman"/>
          <w:b/>
          <w:sz w:val="24"/>
          <w:szCs w:val="24"/>
          <w:lang w:val="en-GB"/>
        </w:rPr>
      </w:pPr>
      <w:r w:rsidRPr="00A35C44">
        <w:rPr>
          <w:rFonts w:ascii="Trebuchet MS" w:eastAsia="Times New Roman" w:hAnsi="Trebuchet MS" w:cs="Times New Roman"/>
          <w:b/>
          <w:sz w:val="24"/>
          <w:szCs w:val="24"/>
          <w:lang w:val="en-GB"/>
        </w:rPr>
        <w:tab/>
      </w:r>
    </w:p>
    <w:p w14:paraId="343F834C" w14:textId="77777777" w:rsidR="00A35C44" w:rsidRPr="00A35C44" w:rsidRDefault="00A35C44" w:rsidP="00A35C44">
      <w:pPr>
        <w:rPr>
          <w:rFonts w:ascii="Trebuchet MS" w:eastAsia="Times New Roman" w:hAnsi="Trebuchet MS" w:cs="Times New Roman"/>
          <w:b/>
          <w:sz w:val="24"/>
          <w:szCs w:val="24"/>
          <w:lang w:val="en-GB"/>
        </w:rPr>
      </w:pPr>
      <w:r w:rsidRPr="00A35C44">
        <w:rPr>
          <w:rFonts w:ascii="Trebuchet MS" w:eastAsia="Times New Roman" w:hAnsi="Trebuchet MS" w:cs="Times New Roman"/>
          <w:b/>
          <w:sz w:val="24"/>
          <w:szCs w:val="24"/>
          <w:lang w:val="en-GB"/>
        </w:rPr>
        <w:br w:type="page"/>
      </w:r>
    </w:p>
    <w:p w14:paraId="039CDBB8" w14:textId="77777777" w:rsidR="00A35C44" w:rsidRPr="00A35C44" w:rsidRDefault="00A35C44" w:rsidP="00A35C44">
      <w:pPr>
        <w:widowControl w:val="0"/>
        <w:tabs>
          <w:tab w:val="center" w:pos="6979"/>
        </w:tabs>
        <w:autoSpaceDE w:val="0"/>
        <w:autoSpaceDN w:val="0"/>
        <w:adjustRightInd w:val="0"/>
        <w:spacing w:after="0" w:line="300" w:lineRule="atLeast"/>
        <w:jc w:val="center"/>
        <w:rPr>
          <w:rFonts w:ascii="Trebuchet MS" w:eastAsia="Times New Roman" w:hAnsi="Trebuchet MS" w:cs="Times New Roman"/>
          <w:b/>
          <w:sz w:val="28"/>
          <w:szCs w:val="28"/>
          <w:lang w:val="en-GB"/>
        </w:rPr>
      </w:pPr>
      <w:r w:rsidRPr="00A35C44">
        <w:rPr>
          <w:rFonts w:ascii="Trebuchet MS" w:eastAsia="Times New Roman" w:hAnsi="Trebuchet MS" w:cs="Times New Roman"/>
          <w:b/>
          <w:sz w:val="28"/>
          <w:szCs w:val="28"/>
          <w:lang w:val="en-GB"/>
        </w:rPr>
        <w:lastRenderedPageBreak/>
        <w:t>PART 8 - REMUNERATED POSITION</w:t>
      </w:r>
    </w:p>
    <w:p w14:paraId="33A5E4E8"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p w14:paraId="7E4B618F"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space="720"/>
        </w:sectPr>
      </w:pPr>
    </w:p>
    <w:p w14:paraId="2CEA9D84" w14:textId="024DD320"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r w:rsidRPr="00A35C44">
        <w:rPr>
          <w:rFonts w:ascii="Trebuchet MS" w:eastAsia="Times New Roman" w:hAnsi="Trebuchet MS" w:cs="Times New Roman"/>
          <w:szCs w:val="24"/>
          <w:lang w:val="en-GB"/>
        </w:rPr>
        <w:t xml:space="preserve">Please complete columns (i) and (ii) below. The following interests shall be registrable: </w:t>
      </w:r>
      <w:r w:rsidRPr="00A35C44">
        <w:rPr>
          <w:rFonts w:ascii="Trebuchet MS" w:eastAsia="Times New Roman" w:hAnsi="Trebuchet MS" w:cs="Times New Roman"/>
          <w:szCs w:val="24"/>
        </w:rPr>
        <w:t>a remunerated position held by you as a political or public affairs lobbyist, consultant or adviser during the appropriate period (i.</w:t>
      </w:r>
      <w:r w:rsidRPr="004410E1">
        <w:rPr>
          <w:rFonts w:ascii="Trebuchet MS" w:eastAsia="Times New Roman" w:hAnsi="Trebuchet MS" w:cs="Times New Roman"/>
        </w:rPr>
        <w:t xml:space="preserve">e. </w:t>
      </w:r>
      <w:r w:rsidRPr="00EB004F">
        <w:rPr>
          <w:rFonts w:ascii="Trebuchet MS" w:eastAsia="Times New Roman" w:hAnsi="Trebuchet MS" w:cs="Arial"/>
          <w:lang w:val="en-GB"/>
        </w:rPr>
        <w:t xml:space="preserve">1 January to 31 December </w:t>
      </w:r>
      <w:r w:rsidR="007D7C22" w:rsidRPr="00EB004F">
        <w:rPr>
          <w:rFonts w:ascii="Trebuchet MS" w:eastAsia="Times New Roman" w:hAnsi="Trebuchet MS" w:cs="Arial"/>
          <w:lang w:val="en-GB"/>
        </w:rPr>
        <w:t>202</w:t>
      </w:r>
      <w:r w:rsidR="00281E6B">
        <w:rPr>
          <w:rFonts w:ascii="Trebuchet MS" w:eastAsia="Times New Roman" w:hAnsi="Trebuchet MS" w:cs="Arial"/>
          <w:lang w:val="en-GB"/>
        </w:rPr>
        <w:t>5</w:t>
      </w:r>
      <w:r w:rsidRPr="00A35C44">
        <w:rPr>
          <w:rFonts w:ascii="Trebuchet MS" w:eastAsia="Times New Roman" w:hAnsi="Trebuchet MS" w:cs="Arial"/>
          <w:sz w:val="24"/>
          <w:szCs w:val="24"/>
          <w:lang w:val="en-GB"/>
        </w:rPr>
        <w:t>)</w:t>
      </w:r>
      <w:r w:rsidRPr="00A35C44">
        <w:rPr>
          <w:rFonts w:ascii="Trebuchet MS" w:eastAsia="Times New Roman" w:hAnsi="Trebuchet MS" w:cs="Times New Roman"/>
          <w:szCs w:val="24"/>
        </w:rPr>
        <w:t>.</w:t>
      </w:r>
    </w:p>
    <w:p w14:paraId="3FA9A074"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p w14:paraId="697D5143"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i/>
          <w:szCs w:val="24"/>
          <w:u w:val="single"/>
        </w:rPr>
      </w:pPr>
      <w:r w:rsidRPr="00A35C44">
        <w:rPr>
          <w:rFonts w:ascii="Trebuchet MS" w:eastAsia="Times New Roman" w:hAnsi="Trebuchet MS" w:cs="Times New Roman"/>
          <w:i/>
          <w:szCs w:val="24"/>
          <w:u w:val="single"/>
        </w:rPr>
        <w:t xml:space="preserve">For a detailed explanation on registration requirements for Remunerated Positions please refer to </w:t>
      </w:r>
      <w:r w:rsidR="00F33F28">
        <w:rPr>
          <w:rFonts w:ascii="Trebuchet MS" w:eastAsia="Times New Roman" w:hAnsi="Trebuchet MS" w:cs="Times New Roman"/>
          <w:i/>
          <w:szCs w:val="24"/>
          <w:u w:val="single"/>
        </w:rPr>
        <w:t>the relevant section</w:t>
      </w:r>
      <w:r w:rsidRPr="00A35C44">
        <w:rPr>
          <w:rFonts w:ascii="Trebuchet MS" w:eastAsia="Times New Roman" w:hAnsi="Trebuchet MS" w:cs="Times New Roman"/>
          <w:i/>
          <w:szCs w:val="24"/>
          <w:u w:val="single"/>
        </w:rPr>
        <w:t xml:space="preserve"> of the Guidelines.</w:t>
      </w:r>
    </w:p>
    <w:p w14:paraId="07A3705A"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num="2" w:space="851"/>
        </w:sectPr>
      </w:pPr>
    </w:p>
    <w:p w14:paraId="2419ED96"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p w14:paraId="11BC5283"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4A0" w:firstRow="1" w:lastRow="0" w:firstColumn="1" w:lastColumn="0" w:noHBand="0" w:noVBand="1"/>
      </w:tblPr>
      <w:tblGrid>
        <w:gridCol w:w="4652"/>
        <w:gridCol w:w="4652"/>
        <w:gridCol w:w="4652"/>
      </w:tblGrid>
      <w:tr w:rsidR="00A35C44" w:rsidRPr="00A35C44" w14:paraId="3C555CCD" w14:textId="77777777" w:rsidTr="003F3D20">
        <w:trPr>
          <w:jc w:val="center"/>
        </w:trPr>
        <w:tc>
          <w:tcPr>
            <w:tcW w:w="4652" w:type="dxa"/>
            <w:tcBorders>
              <w:top w:val="single" w:sz="8" w:space="0" w:color="808080"/>
              <w:left w:val="single" w:sz="8" w:space="0" w:color="808080"/>
              <w:bottom w:val="single" w:sz="8" w:space="0" w:color="808080"/>
              <w:right w:val="single" w:sz="8" w:space="0" w:color="808080"/>
            </w:tcBorders>
            <w:hideMark/>
          </w:tcPr>
          <w:p w14:paraId="00B615DB"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w:t>
            </w:r>
          </w:p>
          <w:p w14:paraId="647110C1"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Type of remunerated position held by you (whether political or public affairs lobbyist, consultant or adviser)</w:t>
            </w:r>
          </w:p>
        </w:tc>
        <w:tc>
          <w:tcPr>
            <w:tcW w:w="4652" w:type="dxa"/>
            <w:tcBorders>
              <w:top w:val="single" w:sz="8" w:space="0" w:color="808080"/>
              <w:left w:val="single" w:sz="8" w:space="0" w:color="808080"/>
              <w:bottom w:val="single" w:sz="8" w:space="0" w:color="808080"/>
              <w:right w:val="single" w:sz="8" w:space="0" w:color="808080"/>
            </w:tcBorders>
            <w:hideMark/>
          </w:tcPr>
          <w:p w14:paraId="609C9DAB"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w:t>
            </w:r>
          </w:p>
          <w:p w14:paraId="7359A174"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Name and address of person, company or organisation on behalf of which you held this position</w:t>
            </w:r>
          </w:p>
        </w:tc>
        <w:tc>
          <w:tcPr>
            <w:tcW w:w="4652" w:type="dxa"/>
            <w:tcBorders>
              <w:top w:val="single" w:sz="8" w:space="0" w:color="808080"/>
              <w:left w:val="single" w:sz="8" w:space="0" w:color="808080"/>
              <w:bottom w:val="single" w:sz="8" w:space="0" w:color="808080"/>
              <w:right w:val="single" w:sz="8" w:space="0" w:color="808080"/>
            </w:tcBorders>
            <w:hideMark/>
          </w:tcPr>
          <w:p w14:paraId="5093D467" w14:textId="77777777" w:rsidR="00A35C44" w:rsidRPr="00A35C44" w:rsidRDefault="00A35C44" w:rsidP="00A35C44">
            <w:pPr>
              <w:widowControl w:val="0"/>
              <w:tabs>
                <w:tab w:val="center" w:pos="2206"/>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(iii)</w:t>
            </w:r>
          </w:p>
          <w:p w14:paraId="52485799"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Other information that you believe may be relevant</w:t>
            </w:r>
            <w:r w:rsidRPr="00A35C44">
              <w:rPr>
                <w:rFonts w:ascii="Trebuchet MS" w:eastAsia="Times New Roman" w:hAnsi="Trebuchet MS" w:cs="Times New Roman"/>
                <w:b/>
                <w:bCs/>
                <w:szCs w:val="24"/>
                <w:lang w:val="en-GB"/>
              </w:rPr>
              <w:t xml:space="preserve"> (</w:t>
            </w:r>
            <w:r w:rsidRPr="00A35C44">
              <w:rPr>
                <w:rFonts w:ascii="Trebuchet MS" w:eastAsia="Times New Roman" w:hAnsi="Trebuchet MS" w:cs="Times New Roman"/>
                <w:b/>
                <w:bCs/>
                <w:i/>
                <w:iCs/>
                <w:szCs w:val="24"/>
                <w:lang w:val="en-GB"/>
              </w:rPr>
              <w:t>Note:</w:t>
            </w:r>
            <w:r w:rsidRPr="00A35C44">
              <w:rPr>
                <w:rFonts w:ascii="Trebuchet MS" w:eastAsia="Times New Roman" w:hAnsi="Trebuchet MS" w:cs="Times New Roman"/>
                <w:b/>
                <w:bCs/>
                <w:szCs w:val="24"/>
                <w:lang w:val="en-GB"/>
              </w:rPr>
              <w:t xml:space="preserve"> Completion of this column is entirely voluntary)</w:t>
            </w:r>
          </w:p>
        </w:tc>
      </w:tr>
      <w:tr w:rsidR="00A35C44" w:rsidRPr="00A35C44" w14:paraId="76E55C31" w14:textId="77777777" w:rsidTr="003F3D20">
        <w:trPr>
          <w:trHeight w:val="2158"/>
          <w:jc w:val="center"/>
        </w:trPr>
        <w:tc>
          <w:tcPr>
            <w:tcW w:w="4652" w:type="dxa"/>
            <w:tcBorders>
              <w:top w:val="single" w:sz="8" w:space="0" w:color="808080"/>
              <w:left w:val="single" w:sz="8" w:space="0" w:color="808080"/>
              <w:bottom w:val="single" w:sz="8" w:space="0" w:color="808080"/>
              <w:right w:val="single" w:sz="8" w:space="0" w:color="808080"/>
            </w:tcBorders>
          </w:tcPr>
          <w:p w14:paraId="31D6049B"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7A7B89DE"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7065088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6F040444"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0824A8F5"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0172630C"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C4E850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0B5108FA"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3ED211BC"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BFF3041"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27EAEC68"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4652" w:type="dxa"/>
            <w:tcBorders>
              <w:top w:val="single" w:sz="8" w:space="0" w:color="808080"/>
              <w:left w:val="single" w:sz="8" w:space="0" w:color="808080"/>
              <w:bottom w:val="single" w:sz="8" w:space="0" w:color="808080"/>
              <w:right w:val="single" w:sz="8" w:space="0" w:color="808080"/>
            </w:tcBorders>
          </w:tcPr>
          <w:p w14:paraId="7A7C0D7F"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4652" w:type="dxa"/>
            <w:tcBorders>
              <w:top w:val="single" w:sz="8" w:space="0" w:color="808080"/>
              <w:left w:val="single" w:sz="8" w:space="0" w:color="808080"/>
              <w:bottom w:val="single" w:sz="8" w:space="0" w:color="808080"/>
              <w:right w:val="single" w:sz="8" w:space="0" w:color="808080"/>
            </w:tcBorders>
          </w:tcPr>
          <w:p w14:paraId="041EB86D"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2995E7AB"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r>
    </w:tbl>
    <w:p w14:paraId="580EB22B"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4"/>
          <w:szCs w:val="24"/>
          <w:lang w:val="en-GB"/>
        </w:rPr>
      </w:pPr>
    </w:p>
    <w:p w14:paraId="46D60AE4" w14:textId="77777777" w:rsidR="00A35C44" w:rsidRPr="00A35C44" w:rsidRDefault="00A35C44" w:rsidP="00A35C44">
      <w:pPr>
        <w:spacing w:after="0" w:line="240" w:lineRule="auto"/>
        <w:rPr>
          <w:rFonts w:ascii="Trebuchet MS" w:eastAsia="Times New Roman" w:hAnsi="Trebuchet MS" w:cs="Times New Roman"/>
          <w:sz w:val="24"/>
          <w:szCs w:val="24"/>
          <w:lang w:val="en-GB"/>
        </w:rPr>
        <w:sectPr w:rsidR="00A35C44" w:rsidRPr="00A35C44">
          <w:endnotePr>
            <w:numFmt w:val="decimal"/>
          </w:endnotePr>
          <w:type w:val="continuous"/>
          <w:pgSz w:w="16838" w:h="11906" w:orient="landscape"/>
          <w:pgMar w:top="1134" w:right="1440" w:bottom="1134" w:left="1440" w:header="720" w:footer="1440" w:gutter="0"/>
          <w:cols w:space="720"/>
        </w:sectPr>
      </w:pPr>
    </w:p>
    <w:p w14:paraId="1C6C9C8E" w14:textId="77777777" w:rsidR="00A35C44" w:rsidRPr="00A35C44" w:rsidRDefault="00A35C44" w:rsidP="00A35C44">
      <w:pPr>
        <w:widowControl w:val="0"/>
        <w:tabs>
          <w:tab w:val="center" w:pos="6979"/>
        </w:tabs>
        <w:autoSpaceDE w:val="0"/>
        <w:autoSpaceDN w:val="0"/>
        <w:adjustRightInd w:val="0"/>
        <w:spacing w:after="0" w:line="300" w:lineRule="atLeast"/>
        <w:jc w:val="both"/>
        <w:rPr>
          <w:rFonts w:ascii="Trebuchet MS" w:eastAsia="Times New Roman" w:hAnsi="Trebuchet MS" w:cs="Times New Roman"/>
          <w:b/>
          <w:sz w:val="28"/>
          <w:szCs w:val="28"/>
          <w:lang w:val="en-GB"/>
        </w:rPr>
      </w:pPr>
      <w:r w:rsidRPr="00A35C44">
        <w:rPr>
          <w:rFonts w:ascii="Trebuchet MS" w:eastAsia="Times New Roman" w:hAnsi="Trebuchet MS" w:cs="Times New Roman"/>
          <w:b/>
          <w:sz w:val="24"/>
          <w:szCs w:val="24"/>
          <w:lang w:val="en-GB"/>
        </w:rPr>
        <w:lastRenderedPageBreak/>
        <w:tab/>
      </w:r>
      <w:r w:rsidRPr="00A35C44">
        <w:rPr>
          <w:rFonts w:ascii="Trebuchet MS" w:eastAsia="Times New Roman" w:hAnsi="Trebuchet MS" w:cs="Times New Roman"/>
          <w:b/>
          <w:sz w:val="28"/>
          <w:szCs w:val="28"/>
          <w:lang w:val="en-GB"/>
        </w:rPr>
        <w:t>PART 9 – CONTRACTS</w:t>
      </w:r>
    </w:p>
    <w:p w14:paraId="0DBEB141" w14:textId="77777777" w:rsidR="00A35C44" w:rsidRPr="00A35C44" w:rsidRDefault="00A35C44" w:rsidP="00A35C44">
      <w:pPr>
        <w:widowControl w:val="0"/>
        <w:tabs>
          <w:tab w:val="center" w:pos="6979"/>
        </w:tabs>
        <w:autoSpaceDE w:val="0"/>
        <w:autoSpaceDN w:val="0"/>
        <w:adjustRightInd w:val="0"/>
        <w:spacing w:after="0" w:line="300" w:lineRule="atLeast"/>
        <w:jc w:val="both"/>
        <w:rPr>
          <w:rFonts w:ascii="Trebuchet MS" w:eastAsia="Times New Roman" w:hAnsi="Trebuchet MS" w:cs="Times New Roman"/>
          <w:b/>
          <w:sz w:val="28"/>
          <w:szCs w:val="28"/>
          <w:lang w:val="en-GB"/>
        </w:rPr>
      </w:pPr>
    </w:p>
    <w:p w14:paraId="67A2D0E5"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nextColumn"/>
          <w:pgSz w:w="16838" w:h="11906" w:orient="landscape"/>
          <w:pgMar w:top="1134" w:right="1440" w:bottom="1134" w:left="1440" w:header="720" w:footer="1440" w:gutter="0"/>
          <w:cols w:space="720"/>
        </w:sectPr>
      </w:pPr>
    </w:p>
    <w:p w14:paraId="6C34C990"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r w:rsidRPr="00A35C44">
        <w:rPr>
          <w:rFonts w:ascii="Trebuchet MS" w:eastAsia="Times New Roman" w:hAnsi="Trebuchet MS" w:cs="Times New Roman"/>
          <w:szCs w:val="24"/>
          <w:lang w:val="en-GB"/>
        </w:rPr>
        <w:t xml:space="preserve">Please complete columns (i) to (iii) below. The following interests shall be registrable: </w:t>
      </w:r>
    </w:p>
    <w:p w14:paraId="40259A7D" w14:textId="371C882B"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r w:rsidRPr="00A35C44">
        <w:rPr>
          <w:rFonts w:ascii="Trebuchet MS" w:eastAsia="Times New Roman" w:hAnsi="Trebuchet MS" w:cs="Times New Roman"/>
          <w:szCs w:val="24"/>
        </w:rPr>
        <w:t xml:space="preserve">any contract to which the person concerned was a party or was in any other way, directly or indirectly, interested for the supply of goods or services to a Minister of the Government or a public body during the appropriate period (i.e. </w:t>
      </w:r>
      <w:r w:rsidRPr="00EB004F">
        <w:rPr>
          <w:rFonts w:ascii="Trebuchet MS" w:eastAsia="Times New Roman" w:hAnsi="Trebuchet MS" w:cs="Arial"/>
          <w:lang w:val="en-GB"/>
        </w:rPr>
        <w:t xml:space="preserve">1 January to 31 December </w:t>
      </w:r>
      <w:r w:rsidR="007D7C22" w:rsidRPr="00EB004F">
        <w:rPr>
          <w:rFonts w:ascii="Trebuchet MS" w:eastAsia="Times New Roman" w:hAnsi="Trebuchet MS" w:cs="Arial"/>
          <w:lang w:val="en-GB"/>
        </w:rPr>
        <w:t>202</w:t>
      </w:r>
      <w:r w:rsidR="00281E6B">
        <w:rPr>
          <w:rFonts w:ascii="Trebuchet MS" w:eastAsia="Times New Roman" w:hAnsi="Trebuchet MS" w:cs="Arial"/>
          <w:lang w:val="en-GB"/>
        </w:rPr>
        <w:t>5</w:t>
      </w:r>
      <w:r w:rsidRPr="00A35C44">
        <w:rPr>
          <w:rFonts w:ascii="Trebuchet MS" w:eastAsia="Times New Roman" w:hAnsi="Trebuchet MS" w:cs="Arial"/>
          <w:sz w:val="24"/>
          <w:szCs w:val="24"/>
          <w:lang w:val="en-GB"/>
        </w:rPr>
        <w:t>)</w:t>
      </w:r>
      <w:r w:rsidRPr="00A35C44">
        <w:rPr>
          <w:rFonts w:ascii="Trebuchet MS" w:eastAsia="Times New Roman" w:hAnsi="Trebuchet MS" w:cs="Times New Roman"/>
          <w:szCs w:val="24"/>
        </w:rPr>
        <w:t xml:space="preserve"> if the value of the goods or services supplied during the appropriate </w:t>
      </w:r>
      <w:r w:rsidRPr="00A35C44">
        <w:rPr>
          <w:rFonts w:ascii="Trebuchet MS" w:eastAsia="Times New Roman" w:hAnsi="Trebuchet MS" w:cs="Times New Roman"/>
          <w:szCs w:val="24"/>
        </w:rPr>
        <w:t>period exceeded €6,500</w:t>
      </w:r>
      <w:r w:rsidRPr="00A35C44">
        <w:rPr>
          <w:rFonts w:ascii="Trebuchet MS" w:eastAsia="Times New Roman" w:hAnsi="Trebuchet MS" w:cs="Times New Roman"/>
          <w:b/>
          <w:bCs/>
          <w:szCs w:val="24"/>
        </w:rPr>
        <w:t xml:space="preserve"> </w:t>
      </w:r>
      <w:r w:rsidRPr="00A35C44">
        <w:rPr>
          <w:rFonts w:ascii="Trebuchet MS" w:eastAsia="Times New Roman" w:hAnsi="Trebuchet MS" w:cs="Times New Roman"/>
          <w:szCs w:val="24"/>
        </w:rPr>
        <w:t xml:space="preserve">or, in case other goods or services were supplied under such a contract as aforesaid to a Minister of the Government or a public body during the period aforesaid, if the aggregate of their value and the value aforesaid exceeded €6,500. </w:t>
      </w:r>
    </w:p>
    <w:p w14:paraId="7DA48CF1"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rPr>
      </w:pPr>
    </w:p>
    <w:p w14:paraId="2CBFEA18"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i/>
          <w:szCs w:val="24"/>
          <w:u w:val="single"/>
        </w:rPr>
      </w:pPr>
      <w:r w:rsidRPr="00A35C44">
        <w:rPr>
          <w:rFonts w:ascii="Trebuchet MS" w:eastAsia="Times New Roman" w:hAnsi="Trebuchet MS" w:cs="Times New Roman"/>
          <w:i/>
          <w:szCs w:val="24"/>
          <w:u w:val="single"/>
        </w:rPr>
        <w:t xml:space="preserve">For a detailed explanation of registration requirements for Contracts please refer to </w:t>
      </w:r>
      <w:r w:rsidR="00F33F28">
        <w:rPr>
          <w:rFonts w:ascii="Trebuchet MS" w:eastAsia="Times New Roman" w:hAnsi="Trebuchet MS" w:cs="Times New Roman"/>
          <w:i/>
          <w:szCs w:val="24"/>
          <w:u w:val="single"/>
        </w:rPr>
        <w:t>the relevant section</w:t>
      </w:r>
      <w:r w:rsidRPr="00A35C44">
        <w:rPr>
          <w:rFonts w:ascii="Trebuchet MS" w:eastAsia="Times New Roman" w:hAnsi="Trebuchet MS" w:cs="Times New Roman"/>
          <w:i/>
          <w:szCs w:val="24"/>
          <w:u w:val="single"/>
        </w:rPr>
        <w:t xml:space="preserve"> of the Guidelines. </w:t>
      </w:r>
    </w:p>
    <w:p w14:paraId="59846DF6" w14:textId="77777777" w:rsidR="00A35C44" w:rsidRPr="00A35C44" w:rsidRDefault="00A35C44" w:rsidP="00A35C44">
      <w:pPr>
        <w:spacing w:after="0" w:line="240" w:lineRule="auto"/>
        <w:rPr>
          <w:rFonts w:ascii="Trebuchet MS" w:eastAsia="Times New Roman" w:hAnsi="Trebuchet MS" w:cs="Times New Roman"/>
          <w:szCs w:val="24"/>
          <w:lang w:val="en-GB"/>
        </w:rPr>
        <w:sectPr w:rsidR="00A35C44" w:rsidRPr="00A35C44">
          <w:endnotePr>
            <w:numFmt w:val="decimal"/>
          </w:endnotePr>
          <w:type w:val="continuous"/>
          <w:pgSz w:w="16838" w:h="11906" w:orient="landscape"/>
          <w:pgMar w:top="1134" w:right="1440" w:bottom="1134" w:left="1440" w:header="720" w:footer="1440" w:gutter="0"/>
          <w:cols w:num="2" w:space="709"/>
        </w:sectPr>
      </w:pPr>
    </w:p>
    <w:p w14:paraId="487B6F00"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Cs w:val="24"/>
          <w:lang w:val="en-GB"/>
        </w:rPr>
      </w:pPr>
    </w:p>
    <w:tbl>
      <w:tblPr>
        <w:tblW w:w="0" w:type="auto"/>
        <w:tblInd w:w="1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4A0" w:firstRow="1" w:lastRow="0" w:firstColumn="1" w:lastColumn="0" w:noHBand="0" w:noVBand="1"/>
      </w:tblPr>
      <w:tblGrid>
        <w:gridCol w:w="3489"/>
        <w:gridCol w:w="3489"/>
        <w:gridCol w:w="3489"/>
        <w:gridCol w:w="3489"/>
      </w:tblGrid>
      <w:tr w:rsidR="00A35C44" w:rsidRPr="00A35C44" w14:paraId="5020CC8E" w14:textId="77777777" w:rsidTr="003F3D20">
        <w:tc>
          <w:tcPr>
            <w:tcW w:w="3489" w:type="dxa"/>
            <w:tcBorders>
              <w:top w:val="single" w:sz="8" w:space="0" w:color="808080"/>
              <w:left w:val="single" w:sz="8" w:space="0" w:color="808080"/>
              <w:bottom w:val="single" w:sz="8" w:space="0" w:color="808080"/>
              <w:right w:val="single" w:sz="8" w:space="0" w:color="808080"/>
            </w:tcBorders>
            <w:hideMark/>
          </w:tcPr>
          <w:p w14:paraId="425E3DC6"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w:t>
            </w:r>
          </w:p>
          <w:p w14:paraId="3474A88D"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Description of contract for supply of goods or services</w:t>
            </w:r>
          </w:p>
        </w:tc>
        <w:tc>
          <w:tcPr>
            <w:tcW w:w="3489" w:type="dxa"/>
            <w:tcBorders>
              <w:top w:val="single" w:sz="8" w:space="0" w:color="808080"/>
              <w:left w:val="single" w:sz="8" w:space="0" w:color="808080"/>
              <w:bottom w:val="single" w:sz="8" w:space="0" w:color="808080"/>
              <w:right w:val="single" w:sz="8" w:space="0" w:color="808080"/>
            </w:tcBorders>
            <w:hideMark/>
          </w:tcPr>
          <w:p w14:paraId="7A72F7F8"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w:t>
            </w:r>
          </w:p>
          <w:p w14:paraId="279FE1A0"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Name and address of person or company who was primarily responsible for such contract</w:t>
            </w:r>
          </w:p>
        </w:tc>
        <w:tc>
          <w:tcPr>
            <w:tcW w:w="3489" w:type="dxa"/>
            <w:tcBorders>
              <w:top w:val="single" w:sz="8" w:space="0" w:color="808080"/>
              <w:left w:val="single" w:sz="8" w:space="0" w:color="808080"/>
              <w:bottom w:val="single" w:sz="8" w:space="0" w:color="808080"/>
              <w:right w:val="single" w:sz="8" w:space="0" w:color="808080"/>
            </w:tcBorders>
            <w:hideMark/>
          </w:tcPr>
          <w:p w14:paraId="3B9F8CC5"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(iii)</w:t>
            </w:r>
          </w:p>
          <w:p w14:paraId="72E82CA4"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Minister of the Government or public body to whom or to which such goods or services were to be supplied</w:t>
            </w:r>
          </w:p>
        </w:tc>
        <w:tc>
          <w:tcPr>
            <w:tcW w:w="3489" w:type="dxa"/>
            <w:tcBorders>
              <w:top w:val="single" w:sz="8" w:space="0" w:color="808080"/>
              <w:left w:val="single" w:sz="8" w:space="0" w:color="808080"/>
              <w:bottom w:val="single" w:sz="8" w:space="0" w:color="808080"/>
              <w:right w:val="single" w:sz="8" w:space="0" w:color="808080"/>
            </w:tcBorders>
            <w:hideMark/>
          </w:tcPr>
          <w:p w14:paraId="50058FEE" w14:textId="77777777" w:rsidR="00A35C44" w:rsidRPr="00A35C44" w:rsidRDefault="00A35C44" w:rsidP="00A35C44">
            <w:pPr>
              <w:widowControl w:val="0"/>
              <w:tabs>
                <w:tab w:val="center" w:pos="1624"/>
              </w:tabs>
              <w:autoSpaceDE w:val="0"/>
              <w:autoSpaceDN w:val="0"/>
              <w:adjustRightInd w:val="0"/>
              <w:spacing w:after="0"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ab/>
              <w:t>(iv)</w:t>
            </w:r>
          </w:p>
          <w:p w14:paraId="006F7D26"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Cs w:val="24"/>
                <w:lang w:val="en-GB"/>
              </w:rPr>
            </w:pPr>
            <w:r w:rsidRPr="00A35C44">
              <w:rPr>
                <w:rFonts w:ascii="Trebuchet MS" w:eastAsia="Times New Roman" w:hAnsi="Trebuchet MS" w:cs="Times New Roman"/>
                <w:szCs w:val="24"/>
                <w:lang w:val="en-GB"/>
              </w:rPr>
              <w:t>Other information that you believe may be relevant</w:t>
            </w:r>
            <w:r w:rsidRPr="00A35C44">
              <w:rPr>
                <w:rFonts w:ascii="Trebuchet MS" w:eastAsia="Times New Roman" w:hAnsi="Trebuchet MS" w:cs="Times New Roman"/>
                <w:b/>
                <w:bCs/>
                <w:szCs w:val="24"/>
                <w:lang w:val="en-GB"/>
              </w:rPr>
              <w:t xml:space="preserve"> (</w:t>
            </w:r>
            <w:r w:rsidRPr="00A35C44">
              <w:rPr>
                <w:rFonts w:ascii="Trebuchet MS" w:eastAsia="Times New Roman" w:hAnsi="Trebuchet MS" w:cs="Times New Roman"/>
                <w:b/>
                <w:bCs/>
                <w:i/>
                <w:iCs/>
                <w:szCs w:val="24"/>
                <w:lang w:val="en-GB"/>
              </w:rPr>
              <w:t>Note:</w:t>
            </w:r>
            <w:r w:rsidRPr="00A35C44">
              <w:rPr>
                <w:rFonts w:ascii="Trebuchet MS" w:eastAsia="Times New Roman" w:hAnsi="Trebuchet MS" w:cs="Times New Roman"/>
                <w:b/>
                <w:bCs/>
                <w:szCs w:val="24"/>
                <w:lang w:val="en-GB"/>
              </w:rPr>
              <w:t xml:space="preserve"> Completion of this column is entirely voluntary)</w:t>
            </w:r>
          </w:p>
        </w:tc>
      </w:tr>
      <w:tr w:rsidR="00A35C44" w:rsidRPr="00A35C44" w14:paraId="0845DF01" w14:textId="77777777" w:rsidTr="003F3D20">
        <w:trPr>
          <w:trHeight w:val="2690"/>
        </w:trPr>
        <w:tc>
          <w:tcPr>
            <w:tcW w:w="3489" w:type="dxa"/>
            <w:tcBorders>
              <w:top w:val="single" w:sz="8" w:space="0" w:color="808080"/>
              <w:left w:val="single" w:sz="8" w:space="0" w:color="808080"/>
              <w:bottom w:val="single" w:sz="8" w:space="0" w:color="808080"/>
              <w:right w:val="single" w:sz="8" w:space="0" w:color="808080"/>
            </w:tcBorders>
          </w:tcPr>
          <w:p w14:paraId="155454CF"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5F463362"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232E1A8F"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3ABD9F44"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793B9D7"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194D212F"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3EFEC4C4"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4ECF71FD"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p w14:paraId="0754C823"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3489" w:type="dxa"/>
            <w:tcBorders>
              <w:top w:val="single" w:sz="8" w:space="0" w:color="808080"/>
              <w:left w:val="single" w:sz="8" w:space="0" w:color="808080"/>
              <w:bottom w:val="single" w:sz="8" w:space="0" w:color="808080"/>
              <w:right w:val="single" w:sz="8" w:space="0" w:color="808080"/>
            </w:tcBorders>
          </w:tcPr>
          <w:p w14:paraId="5A8E964B"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2B28A233"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3489" w:type="dxa"/>
            <w:tcBorders>
              <w:top w:val="single" w:sz="8" w:space="0" w:color="808080"/>
              <w:left w:val="single" w:sz="8" w:space="0" w:color="808080"/>
              <w:bottom w:val="single" w:sz="8" w:space="0" w:color="808080"/>
              <w:right w:val="single" w:sz="8" w:space="0" w:color="808080"/>
            </w:tcBorders>
          </w:tcPr>
          <w:p w14:paraId="50E34808"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3A4F3C04"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c>
          <w:tcPr>
            <w:tcW w:w="3489" w:type="dxa"/>
            <w:tcBorders>
              <w:top w:val="single" w:sz="8" w:space="0" w:color="808080"/>
              <w:left w:val="single" w:sz="8" w:space="0" w:color="808080"/>
              <w:bottom w:val="single" w:sz="8" w:space="0" w:color="808080"/>
              <w:right w:val="single" w:sz="8" w:space="0" w:color="808080"/>
            </w:tcBorders>
          </w:tcPr>
          <w:p w14:paraId="0CBE2884"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4"/>
                <w:szCs w:val="24"/>
                <w:lang w:val="en-GB"/>
              </w:rPr>
            </w:pPr>
          </w:p>
          <w:p w14:paraId="7625193B" w14:textId="77777777" w:rsidR="00A35C44" w:rsidRPr="00A35C44" w:rsidRDefault="00A35C44" w:rsidP="00A35C44">
            <w:pPr>
              <w:widowControl w:val="0"/>
              <w:autoSpaceDE w:val="0"/>
              <w:autoSpaceDN w:val="0"/>
              <w:adjustRightInd w:val="0"/>
              <w:spacing w:after="58" w:line="300" w:lineRule="atLeast"/>
              <w:rPr>
                <w:rFonts w:ascii="Trebuchet MS" w:eastAsia="Times New Roman" w:hAnsi="Trebuchet MS" w:cs="Times New Roman"/>
                <w:sz w:val="24"/>
                <w:szCs w:val="24"/>
                <w:lang w:val="en-GB"/>
              </w:rPr>
            </w:pPr>
          </w:p>
        </w:tc>
      </w:tr>
    </w:tbl>
    <w:p w14:paraId="7B88D27F" w14:textId="77777777" w:rsidR="00A35C44" w:rsidRPr="00A35C44" w:rsidRDefault="00A35C44" w:rsidP="00A35C44">
      <w:pPr>
        <w:spacing w:after="0" w:line="240" w:lineRule="auto"/>
        <w:rPr>
          <w:rFonts w:ascii="Trebuchet MS" w:eastAsia="Times New Roman" w:hAnsi="Trebuchet MS" w:cs="Times New Roman"/>
          <w:sz w:val="24"/>
          <w:szCs w:val="24"/>
          <w:lang w:val="en-GB"/>
        </w:rPr>
        <w:sectPr w:rsidR="00A35C44" w:rsidRPr="00A35C44">
          <w:endnotePr>
            <w:numFmt w:val="decimal"/>
          </w:endnotePr>
          <w:type w:val="continuous"/>
          <w:pgSz w:w="16838" w:h="11906" w:orient="landscape"/>
          <w:pgMar w:top="1134" w:right="1440" w:bottom="1134" w:left="1440" w:header="720" w:footer="1440" w:gutter="0"/>
          <w:cols w:space="720"/>
        </w:sectPr>
      </w:pPr>
    </w:p>
    <w:p w14:paraId="4B0047A0" w14:textId="77777777" w:rsidR="00A35C44" w:rsidRPr="00A35C44" w:rsidRDefault="00A35C44" w:rsidP="00A35C44">
      <w:pPr>
        <w:widowControl w:val="0"/>
        <w:autoSpaceDE w:val="0"/>
        <w:autoSpaceDN w:val="0"/>
        <w:adjustRightInd w:val="0"/>
        <w:spacing w:after="0" w:line="360" w:lineRule="auto"/>
        <w:jc w:val="both"/>
        <w:rPr>
          <w:rFonts w:ascii="Trebuchet MS" w:eastAsia="Times New Roman" w:hAnsi="Trebuchet MS" w:cs="Times New Roman"/>
          <w:smallCaps/>
          <w:sz w:val="28"/>
          <w:szCs w:val="28"/>
          <w:lang w:val="en-GB"/>
        </w:rPr>
      </w:pPr>
      <w:r w:rsidRPr="00A35C44">
        <w:rPr>
          <w:rFonts w:ascii="Trebuchet MS" w:eastAsia="Times New Roman" w:hAnsi="Trebuchet MS" w:cs="Times New Roman"/>
          <w:smallCaps/>
          <w:sz w:val="28"/>
          <w:szCs w:val="28"/>
          <w:lang w:val="en-GB"/>
        </w:rPr>
        <w:lastRenderedPageBreak/>
        <w:t>I HEREBY CERTIFY THAT THIS FORM CONTAINS A CORRECT RETURN OF EVERY INTEREST OF MINE WHICH IS AN INTEREST TO WHICH SECTION 5 OF THE ETHICS IN PUBLIC OFFICE ACT 1995 (AS AMENDED) APPLIES.</w:t>
      </w:r>
    </w:p>
    <w:p w14:paraId="64C897C5" w14:textId="77777777" w:rsidR="00A35C44" w:rsidRPr="00A35C44" w:rsidRDefault="00A35C44" w:rsidP="00A35C44">
      <w:pPr>
        <w:widowControl w:val="0"/>
        <w:autoSpaceDE w:val="0"/>
        <w:autoSpaceDN w:val="0"/>
        <w:adjustRightInd w:val="0"/>
        <w:spacing w:after="0" w:line="360" w:lineRule="auto"/>
        <w:jc w:val="both"/>
        <w:rPr>
          <w:rFonts w:ascii="Trebuchet MS" w:eastAsia="Times New Roman" w:hAnsi="Trebuchet MS" w:cs="Times New Roman"/>
          <w:sz w:val="28"/>
          <w:szCs w:val="28"/>
          <w:lang w:val="en-GB"/>
        </w:rPr>
      </w:pPr>
    </w:p>
    <w:p w14:paraId="7E7347D0"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8"/>
          <w:szCs w:val="28"/>
          <w:lang w:val="en-GB"/>
        </w:rPr>
      </w:pPr>
    </w:p>
    <w:p w14:paraId="2797024E"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8"/>
          <w:szCs w:val="28"/>
          <w:lang w:val="en-GB"/>
        </w:rPr>
      </w:pPr>
    </w:p>
    <w:p w14:paraId="67403B08"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8"/>
          <w:szCs w:val="28"/>
          <w:lang w:val="en-GB"/>
        </w:rPr>
      </w:pPr>
    </w:p>
    <w:p w14:paraId="262593CD"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8"/>
          <w:szCs w:val="28"/>
          <w:lang w:val="en-GB"/>
        </w:rPr>
      </w:pPr>
    </w:p>
    <w:p w14:paraId="0AA3D68C"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8"/>
          <w:szCs w:val="28"/>
          <w:lang w:val="en-GB"/>
        </w:rPr>
      </w:pPr>
    </w:p>
    <w:p w14:paraId="4A6A7FBE"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8"/>
          <w:szCs w:val="28"/>
          <w:lang w:val="en-GB"/>
        </w:rPr>
      </w:pPr>
    </w:p>
    <w:p w14:paraId="72B36F6A" w14:textId="77777777" w:rsidR="00A35C44" w:rsidRPr="00A35C44" w:rsidRDefault="00A35C44" w:rsidP="00A35C44">
      <w:pPr>
        <w:widowControl w:val="0"/>
        <w:autoSpaceDE w:val="0"/>
        <w:autoSpaceDN w:val="0"/>
        <w:adjustRightInd w:val="0"/>
        <w:spacing w:after="0" w:line="300" w:lineRule="atLeast"/>
        <w:jc w:val="right"/>
        <w:rPr>
          <w:rFonts w:ascii="Trebuchet MS" w:eastAsia="Times New Roman" w:hAnsi="Trebuchet MS" w:cs="Times New Roman"/>
          <w:sz w:val="28"/>
          <w:szCs w:val="28"/>
          <w:lang w:val="en-GB"/>
        </w:rPr>
      </w:pPr>
      <w:r w:rsidRPr="00A35C44">
        <w:rPr>
          <w:rFonts w:ascii="Trebuchet MS" w:eastAsia="Times New Roman" w:hAnsi="Trebuchet MS" w:cs="Times New Roman"/>
          <w:iCs/>
          <w:sz w:val="28"/>
          <w:szCs w:val="28"/>
          <w:lang w:val="en-GB"/>
        </w:rPr>
        <w:t>SIGNED:</w:t>
      </w:r>
      <w:r w:rsidRPr="00A35C44">
        <w:rPr>
          <w:rFonts w:ascii="Trebuchet MS" w:eastAsia="Times New Roman" w:hAnsi="Trebuchet MS" w:cs="Times New Roman"/>
          <w:sz w:val="28"/>
          <w:szCs w:val="28"/>
          <w:lang w:val="en-GB"/>
        </w:rPr>
        <w:t xml:space="preserve"> ________________________</w:t>
      </w:r>
    </w:p>
    <w:p w14:paraId="68C63C14" w14:textId="77777777" w:rsidR="00A35C44" w:rsidRPr="00A35C44" w:rsidRDefault="00A35C44" w:rsidP="00A35C44">
      <w:pPr>
        <w:widowControl w:val="0"/>
        <w:autoSpaceDE w:val="0"/>
        <w:autoSpaceDN w:val="0"/>
        <w:adjustRightInd w:val="0"/>
        <w:spacing w:after="0" w:line="300" w:lineRule="atLeast"/>
        <w:jc w:val="right"/>
        <w:rPr>
          <w:rFonts w:ascii="Trebuchet MS" w:eastAsia="Times New Roman" w:hAnsi="Trebuchet MS" w:cs="Times New Roman"/>
          <w:sz w:val="28"/>
          <w:szCs w:val="28"/>
          <w:lang w:val="en-GB"/>
        </w:rPr>
      </w:pPr>
    </w:p>
    <w:p w14:paraId="17FBADCD" w14:textId="77777777" w:rsidR="00A35C44" w:rsidRPr="00A35C44" w:rsidRDefault="00A35C44" w:rsidP="00A35C44">
      <w:pPr>
        <w:widowControl w:val="0"/>
        <w:autoSpaceDE w:val="0"/>
        <w:autoSpaceDN w:val="0"/>
        <w:adjustRightInd w:val="0"/>
        <w:spacing w:after="0" w:line="300" w:lineRule="atLeast"/>
        <w:jc w:val="right"/>
        <w:rPr>
          <w:rFonts w:ascii="Trebuchet MS" w:eastAsia="Times New Roman" w:hAnsi="Trebuchet MS" w:cs="Times New Roman"/>
          <w:sz w:val="28"/>
          <w:szCs w:val="28"/>
          <w:lang w:val="en-GB"/>
        </w:rPr>
      </w:pPr>
    </w:p>
    <w:p w14:paraId="2D473F7B" w14:textId="77777777" w:rsidR="00A35C44" w:rsidRPr="00A35C44" w:rsidRDefault="00A35C44" w:rsidP="00A35C44">
      <w:pPr>
        <w:widowControl w:val="0"/>
        <w:autoSpaceDE w:val="0"/>
        <w:autoSpaceDN w:val="0"/>
        <w:adjustRightInd w:val="0"/>
        <w:spacing w:after="0" w:line="300" w:lineRule="atLeast"/>
        <w:jc w:val="right"/>
        <w:rPr>
          <w:rFonts w:ascii="Trebuchet MS" w:eastAsia="Times New Roman" w:hAnsi="Trebuchet MS" w:cs="Times New Roman"/>
          <w:sz w:val="28"/>
          <w:szCs w:val="28"/>
          <w:lang w:val="en-GB"/>
        </w:rPr>
      </w:pPr>
      <w:r w:rsidRPr="00A35C44">
        <w:rPr>
          <w:rFonts w:ascii="Trebuchet MS" w:eastAsia="Times New Roman" w:hAnsi="Trebuchet MS" w:cs="Times New Roman"/>
          <w:sz w:val="28"/>
          <w:szCs w:val="28"/>
          <w:lang w:val="en-GB"/>
        </w:rPr>
        <w:t>CONSTITUENCY: ________________________</w:t>
      </w:r>
    </w:p>
    <w:p w14:paraId="215B1964" w14:textId="77777777" w:rsidR="00A35C44" w:rsidRPr="00A35C44" w:rsidRDefault="00A35C44" w:rsidP="00A35C44">
      <w:pPr>
        <w:widowControl w:val="0"/>
        <w:autoSpaceDE w:val="0"/>
        <w:autoSpaceDN w:val="0"/>
        <w:adjustRightInd w:val="0"/>
        <w:spacing w:after="0" w:line="300" w:lineRule="atLeast"/>
        <w:jc w:val="right"/>
        <w:rPr>
          <w:rFonts w:ascii="Trebuchet MS" w:eastAsia="Times New Roman" w:hAnsi="Trebuchet MS" w:cs="Times New Roman"/>
          <w:sz w:val="28"/>
          <w:szCs w:val="28"/>
          <w:lang w:val="en-GB"/>
        </w:rPr>
      </w:pPr>
    </w:p>
    <w:p w14:paraId="3EE9E4A6" w14:textId="77777777" w:rsidR="00A35C44" w:rsidRPr="00A35C44" w:rsidRDefault="00A35C44" w:rsidP="00A35C44">
      <w:pPr>
        <w:widowControl w:val="0"/>
        <w:autoSpaceDE w:val="0"/>
        <w:autoSpaceDN w:val="0"/>
        <w:adjustRightInd w:val="0"/>
        <w:spacing w:after="0" w:line="300" w:lineRule="atLeast"/>
        <w:jc w:val="right"/>
        <w:rPr>
          <w:rFonts w:ascii="Trebuchet MS" w:eastAsia="Times New Roman" w:hAnsi="Trebuchet MS" w:cs="Times New Roman"/>
          <w:sz w:val="28"/>
          <w:szCs w:val="28"/>
          <w:lang w:val="en-GB"/>
        </w:rPr>
      </w:pPr>
    </w:p>
    <w:p w14:paraId="2DF58D8C" w14:textId="77777777" w:rsidR="00A35C44" w:rsidRPr="00A35C44" w:rsidRDefault="00A35C44" w:rsidP="00A35C44">
      <w:pPr>
        <w:widowControl w:val="0"/>
        <w:autoSpaceDE w:val="0"/>
        <w:autoSpaceDN w:val="0"/>
        <w:adjustRightInd w:val="0"/>
        <w:spacing w:after="0" w:line="300" w:lineRule="atLeast"/>
        <w:jc w:val="right"/>
        <w:rPr>
          <w:rFonts w:ascii="Trebuchet MS" w:eastAsia="Times New Roman" w:hAnsi="Trebuchet MS" w:cs="Times New Roman"/>
          <w:sz w:val="36"/>
          <w:szCs w:val="36"/>
          <w:lang w:val="en-GB"/>
        </w:rPr>
      </w:pPr>
      <w:r w:rsidRPr="00A35C44">
        <w:rPr>
          <w:rFonts w:ascii="Trebuchet MS" w:eastAsia="Times New Roman" w:hAnsi="Trebuchet MS" w:cs="Times New Roman"/>
          <w:iCs/>
          <w:sz w:val="28"/>
          <w:szCs w:val="28"/>
          <w:lang w:val="en-GB"/>
        </w:rPr>
        <w:t>DATE</w:t>
      </w:r>
      <w:r w:rsidRPr="00A35C44">
        <w:rPr>
          <w:rFonts w:ascii="Trebuchet MS" w:eastAsia="Times New Roman" w:hAnsi="Trebuchet MS" w:cs="Times New Roman"/>
          <w:sz w:val="28"/>
          <w:szCs w:val="28"/>
          <w:lang w:val="en-GB"/>
        </w:rPr>
        <w:t>: ________________________</w:t>
      </w:r>
    </w:p>
    <w:p w14:paraId="4043F426"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0"/>
          <w:szCs w:val="24"/>
          <w:lang w:val="en-US"/>
        </w:rPr>
      </w:pPr>
    </w:p>
    <w:p w14:paraId="09FA29CE" w14:textId="77777777" w:rsidR="00A35C44" w:rsidRPr="00A35C44" w:rsidRDefault="00A35C44" w:rsidP="00A35C44">
      <w:pPr>
        <w:widowControl w:val="0"/>
        <w:autoSpaceDE w:val="0"/>
        <w:autoSpaceDN w:val="0"/>
        <w:adjustRightInd w:val="0"/>
        <w:spacing w:after="0" w:line="300" w:lineRule="atLeast"/>
        <w:jc w:val="both"/>
        <w:rPr>
          <w:rFonts w:ascii="Trebuchet MS" w:eastAsia="Times New Roman" w:hAnsi="Trebuchet MS" w:cs="Times New Roman"/>
          <w:sz w:val="20"/>
          <w:szCs w:val="24"/>
          <w:lang w:val="en-US"/>
        </w:rPr>
      </w:pPr>
      <w:r w:rsidRPr="00A35C44">
        <w:rPr>
          <w:rFonts w:ascii="Trebuchet MS" w:eastAsia="Times New Roman" w:hAnsi="Trebuchet MS" w:cs="Times New Roman"/>
          <w:sz w:val="20"/>
          <w:szCs w:val="24"/>
          <w:lang w:val="en-US"/>
        </w:rPr>
        <w:t xml:space="preserve"> </w:t>
      </w:r>
    </w:p>
    <w:p w14:paraId="5D2268B3" w14:textId="77777777" w:rsidR="00A35C44" w:rsidRPr="00A35C44" w:rsidRDefault="00A35C44" w:rsidP="00A35C44">
      <w:pPr>
        <w:widowControl w:val="0"/>
        <w:autoSpaceDE w:val="0"/>
        <w:autoSpaceDN w:val="0"/>
        <w:adjustRightInd w:val="0"/>
        <w:spacing w:after="0" w:line="300" w:lineRule="atLeast"/>
        <w:rPr>
          <w:rFonts w:ascii="Trebuchet MS" w:eastAsia="Times New Roman" w:hAnsi="Trebuchet MS" w:cs="Times New Roman"/>
          <w:sz w:val="20"/>
          <w:szCs w:val="24"/>
          <w:lang w:val="en-US"/>
        </w:rPr>
      </w:pPr>
    </w:p>
    <w:p w14:paraId="0C1782F5" w14:textId="77777777" w:rsidR="00A35C44" w:rsidRPr="00A35C44" w:rsidRDefault="00A35C44" w:rsidP="00A35C44">
      <w:pPr>
        <w:rPr>
          <w:rFonts w:ascii="Calibri" w:eastAsia="Calibri" w:hAnsi="Calibri" w:cs="Times New Roman"/>
        </w:rPr>
      </w:pPr>
    </w:p>
    <w:p w14:paraId="7D07A201" w14:textId="77777777" w:rsidR="00A35C44" w:rsidRPr="00A35C44" w:rsidRDefault="00A35C44" w:rsidP="00A35C44">
      <w:pPr>
        <w:rPr>
          <w:rFonts w:ascii="Calibri" w:eastAsia="Calibri" w:hAnsi="Calibri" w:cs="Times New Roman"/>
        </w:rPr>
      </w:pPr>
    </w:p>
    <w:p w14:paraId="28DEF8A0" w14:textId="77777777" w:rsidR="00A35C44" w:rsidRPr="00A35C44" w:rsidRDefault="00A35C44" w:rsidP="00A35C44">
      <w:pPr>
        <w:rPr>
          <w:rFonts w:ascii="Calibri" w:eastAsia="Calibri" w:hAnsi="Calibri" w:cs="Times New Roman"/>
        </w:rPr>
      </w:pPr>
    </w:p>
    <w:p w14:paraId="0CF4DA22" w14:textId="77777777" w:rsidR="00A35C44" w:rsidRPr="00A35C44" w:rsidRDefault="00A35C44" w:rsidP="00A35C44">
      <w:pPr>
        <w:jc w:val="both"/>
        <w:rPr>
          <w:rFonts w:ascii="Times New Roman" w:eastAsia="Calibri" w:hAnsi="Times New Roman" w:cs="Times New Roman"/>
        </w:rPr>
      </w:pPr>
    </w:p>
    <w:p w14:paraId="2861132F" w14:textId="77777777" w:rsidR="00A35C44" w:rsidRPr="00A35C44" w:rsidRDefault="00A35C44" w:rsidP="00A35C44">
      <w:pPr>
        <w:jc w:val="both"/>
        <w:rPr>
          <w:rFonts w:ascii="Times New Roman" w:eastAsia="Calibri" w:hAnsi="Times New Roman" w:cs="Times New Roman"/>
        </w:rPr>
      </w:pPr>
    </w:p>
    <w:p w14:paraId="2F29BAD5" w14:textId="77777777" w:rsidR="00A35C44" w:rsidRPr="00A35C44" w:rsidRDefault="00A35C44" w:rsidP="00A35C44">
      <w:pPr>
        <w:jc w:val="both"/>
        <w:rPr>
          <w:rFonts w:ascii="Times New Roman" w:eastAsia="Calibri" w:hAnsi="Times New Roman" w:cs="Times New Roman"/>
        </w:rPr>
      </w:pPr>
    </w:p>
    <w:p w14:paraId="6EF13F2A" w14:textId="77777777" w:rsidR="006A3A2B" w:rsidRDefault="006A3A2B"/>
    <w:sectPr w:rsidR="006A3A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F3A3" w14:textId="77777777" w:rsidR="00601A10" w:rsidRDefault="00601A10">
      <w:pPr>
        <w:spacing w:after="0" w:line="240" w:lineRule="auto"/>
      </w:pPr>
      <w:r>
        <w:separator/>
      </w:r>
    </w:p>
  </w:endnote>
  <w:endnote w:type="continuationSeparator" w:id="0">
    <w:p w14:paraId="6B730CA7" w14:textId="77777777" w:rsidR="00601A10" w:rsidRDefault="0060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1845" w14:textId="77777777" w:rsidR="006A3A2B" w:rsidRDefault="009E3B70">
    <w:pPr>
      <w:pStyle w:val="Footer"/>
      <w:jc w:val="center"/>
    </w:pPr>
    <w:r>
      <w:fldChar w:fldCharType="begin"/>
    </w:r>
    <w:r>
      <w:instrText xml:space="preserve"> PAGE   \* MERGEFORMAT </w:instrText>
    </w:r>
    <w:r>
      <w:fldChar w:fldCharType="separate"/>
    </w:r>
    <w:r w:rsidR="00FC4B93">
      <w:rPr>
        <w:noProof/>
      </w:rPr>
      <w:t>2</w:t>
    </w:r>
    <w:r>
      <w:rPr>
        <w:noProof/>
      </w:rPr>
      <w:fldChar w:fldCharType="end"/>
    </w:r>
  </w:p>
  <w:p w14:paraId="6331F75D" w14:textId="77777777" w:rsidR="006A3A2B" w:rsidRDefault="006A3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5256" w14:textId="77777777" w:rsidR="00601A10" w:rsidRDefault="00601A10">
      <w:pPr>
        <w:spacing w:after="0" w:line="240" w:lineRule="auto"/>
      </w:pPr>
      <w:r>
        <w:separator/>
      </w:r>
    </w:p>
  </w:footnote>
  <w:footnote w:type="continuationSeparator" w:id="0">
    <w:p w14:paraId="79F9A90A" w14:textId="77777777" w:rsidR="00601A10" w:rsidRDefault="00601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5563"/>
    <w:multiLevelType w:val="hybridMultilevel"/>
    <w:tmpl w:val="39C8FD84"/>
    <w:lvl w:ilvl="0" w:tplc="6CE62C6E">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44675F2F"/>
    <w:multiLevelType w:val="hybridMultilevel"/>
    <w:tmpl w:val="3DDEC6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B17528C"/>
    <w:multiLevelType w:val="hybridMultilevel"/>
    <w:tmpl w:val="C320396A"/>
    <w:lvl w:ilvl="0" w:tplc="62748340">
      <w:numFmt w:val="bullet"/>
      <w:lvlText w:val="-"/>
      <w:lvlJc w:val="left"/>
      <w:pPr>
        <w:ind w:left="430" w:hanging="360"/>
      </w:pPr>
      <w:rPr>
        <w:rFonts w:ascii="Trebuchet MS" w:eastAsia="Times New Roman" w:hAnsi="Trebuchet MS" w:cs="Arial" w:hint="default"/>
      </w:rPr>
    </w:lvl>
    <w:lvl w:ilvl="1" w:tplc="18090003" w:tentative="1">
      <w:start w:val="1"/>
      <w:numFmt w:val="bullet"/>
      <w:lvlText w:val="o"/>
      <w:lvlJc w:val="left"/>
      <w:pPr>
        <w:ind w:left="1150" w:hanging="360"/>
      </w:pPr>
      <w:rPr>
        <w:rFonts w:ascii="Courier New" w:hAnsi="Courier New" w:cs="Courier New" w:hint="default"/>
      </w:rPr>
    </w:lvl>
    <w:lvl w:ilvl="2" w:tplc="18090005" w:tentative="1">
      <w:start w:val="1"/>
      <w:numFmt w:val="bullet"/>
      <w:lvlText w:val=""/>
      <w:lvlJc w:val="left"/>
      <w:pPr>
        <w:ind w:left="1870" w:hanging="360"/>
      </w:pPr>
      <w:rPr>
        <w:rFonts w:ascii="Wingdings" w:hAnsi="Wingdings" w:hint="default"/>
      </w:rPr>
    </w:lvl>
    <w:lvl w:ilvl="3" w:tplc="18090001" w:tentative="1">
      <w:start w:val="1"/>
      <w:numFmt w:val="bullet"/>
      <w:lvlText w:val=""/>
      <w:lvlJc w:val="left"/>
      <w:pPr>
        <w:ind w:left="2590" w:hanging="360"/>
      </w:pPr>
      <w:rPr>
        <w:rFonts w:ascii="Symbol" w:hAnsi="Symbol" w:hint="default"/>
      </w:rPr>
    </w:lvl>
    <w:lvl w:ilvl="4" w:tplc="18090003" w:tentative="1">
      <w:start w:val="1"/>
      <w:numFmt w:val="bullet"/>
      <w:lvlText w:val="o"/>
      <w:lvlJc w:val="left"/>
      <w:pPr>
        <w:ind w:left="3310" w:hanging="360"/>
      </w:pPr>
      <w:rPr>
        <w:rFonts w:ascii="Courier New" w:hAnsi="Courier New" w:cs="Courier New" w:hint="default"/>
      </w:rPr>
    </w:lvl>
    <w:lvl w:ilvl="5" w:tplc="18090005" w:tentative="1">
      <w:start w:val="1"/>
      <w:numFmt w:val="bullet"/>
      <w:lvlText w:val=""/>
      <w:lvlJc w:val="left"/>
      <w:pPr>
        <w:ind w:left="4030" w:hanging="360"/>
      </w:pPr>
      <w:rPr>
        <w:rFonts w:ascii="Wingdings" w:hAnsi="Wingdings" w:hint="default"/>
      </w:rPr>
    </w:lvl>
    <w:lvl w:ilvl="6" w:tplc="18090001" w:tentative="1">
      <w:start w:val="1"/>
      <w:numFmt w:val="bullet"/>
      <w:lvlText w:val=""/>
      <w:lvlJc w:val="left"/>
      <w:pPr>
        <w:ind w:left="4750" w:hanging="360"/>
      </w:pPr>
      <w:rPr>
        <w:rFonts w:ascii="Symbol" w:hAnsi="Symbol" w:hint="default"/>
      </w:rPr>
    </w:lvl>
    <w:lvl w:ilvl="7" w:tplc="18090003" w:tentative="1">
      <w:start w:val="1"/>
      <w:numFmt w:val="bullet"/>
      <w:lvlText w:val="o"/>
      <w:lvlJc w:val="left"/>
      <w:pPr>
        <w:ind w:left="5470" w:hanging="360"/>
      </w:pPr>
      <w:rPr>
        <w:rFonts w:ascii="Courier New" w:hAnsi="Courier New" w:cs="Courier New" w:hint="default"/>
      </w:rPr>
    </w:lvl>
    <w:lvl w:ilvl="8" w:tplc="18090005" w:tentative="1">
      <w:start w:val="1"/>
      <w:numFmt w:val="bullet"/>
      <w:lvlText w:val=""/>
      <w:lvlJc w:val="left"/>
      <w:pPr>
        <w:ind w:left="6190" w:hanging="360"/>
      </w:pPr>
      <w:rPr>
        <w:rFonts w:ascii="Wingdings" w:hAnsi="Wingdings" w:hint="default"/>
      </w:rPr>
    </w:lvl>
  </w:abstractNum>
  <w:abstractNum w:abstractNumId="3" w15:restartNumberingAfterBreak="0">
    <w:nsid w:val="5CE0433B"/>
    <w:multiLevelType w:val="hybridMultilevel"/>
    <w:tmpl w:val="688EABC6"/>
    <w:lvl w:ilvl="0" w:tplc="E0664772">
      <w:numFmt w:val="bullet"/>
      <w:lvlText w:val="-"/>
      <w:lvlJc w:val="left"/>
      <w:pPr>
        <w:ind w:left="1080" w:hanging="360"/>
      </w:pPr>
      <w:rPr>
        <w:rFonts w:ascii="Trebuchet MS" w:eastAsia="Times New Roman" w:hAnsi="Trebuchet MS"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507403485">
    <w:abstractNumId w:val="0"/>
  </w:num>
  <w:num w:numId="2" w16cid:durableId="1959681993">
    <w:abstractNumId w:val="3"/>
  </w:num>
  <w:num w:numId="3" w16cid:durableId="186452213">
    <w:abstractNumId w:val="2"/>
  </w:num>
  <w:num w:numId="4" w16cid:durableId="1600261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44"/>
    <w:rsid w:val="0010127F"/>
    <w:rsid w:val="001A0B83"/>
    <w:rsid w:val="001E33E6"/>
    <w:rsid w:val="00206376"/>
    <w:rsid w:val="00281E6B"/>
    <w:rsid w:val="002E6BE6"/>
    <w:rsid w:val="002F09D5"/>
    <w:rsid w:val="00351539"/>
    <w:rsid w:val="003A0722"/>
    <w:rsid w:val="003B63F8"/>
    <w:rsid w:val="003C47B7"/>
    <w:rsid w:val="003E2C05"/>
    <w:rsid w:val="004410E1"/>
    <w:rsid w:val="00447194"/>
    <w:rsid w:val="004C66A0"/>
    <w:rsid w:val="00543A86"/>
    <w:rsid w:val="00574DB0"/>
    <w:rsid w:val="005778D4"/>
    <w:rsid w:val="00596B5A"/>
    <w:rsid w:val="005B796D"/>
    <w:rsid w:val="005E7A41"/>
    <w:rsid w:val="00601A10"/>
    <w:rsid w:val="006028B1"/>
    <w:rsid w:val="00625156"/>
    <w:rsid w:val="00654A7A"/>
    <w:rsid w:val="006A3A2B"/>
    <w:rsid w:val="006E7987"/>
    <w:rsid w:val="00777F6D"/>
    <w:rsid w:val="00784D64"/>
    <w:rsid w:val="007D7C22"/>
    <w:rsid w:val="007E4124"/>
    <w:rsid w:val="007F33B0"/>
    <w:rsid w:val="008128B5"/>
    <w:rsid w:val="00822B36"/>
    <w:rsid w:val="0083499E"/>
    <w:rsid w:val="00845FD6"/>
    <w:rsid w:val="00861C80"/>
    <w:rsid w:val="008632FE"/>
    <w:rsid w:val="008873CD"/>
    <w:rsid w:val="008958C5"/>
    <w:rsid w:val="008D07D0"/>
    <w:rsid w:val="008E2452"/>
    <w:rsid w:val="008F2726"/>
    <w:rsid w:val="009069C1"/>
    <w:rsid w:val="00914C9B"/>
    <w:rsid w:val="0095367E"/>
    <w:rsid w:val="009C3116"/>
    <w:rsid w:val="009E3B70"/>
    <w:rsid w:val="009F46D0"/>
    <w:rsid w:val="00A35C44"/>
    <w:rsid w:val="00AB5D77"/>
    <w:rsid w:val="00AD2581"/>
    <w:rsid w:val="00AD7613"/>
    <w:rsid w:val="00B75666"/>
    <w:rsid w:val="00B84869"/>
    <w:rsid w:val="00B97590"/>
    <w:rsid w:val="00BB3587"/>
    <w:rsid w:val="00BB5615"/>
    <w:rsid w:val="00BB5E9C"/>
    <w:rsid w:val="00BE340A"/>
    <w:rsid w:val="00BE489C"/>
    <w:rsid w:val="00C06FD4"/>
    <w:rsid w:val="00C304C8"/>
    <w:rsid w:val="00C3763B"/>
    <w:rsid w:val="00C462C9"/>
    <w:rsid w:val="00C5352D"/>
    <w:rsid w:val="00CA47F9"/>
    <w:rsid w:val="00CB1E76"/>
    <w:rsid w:val="00CD7E30"/>
    <w:rsid w:val="00D07797"/>
    <w:rsid w:val="00D31AB5"/>
    <w:rsid w:val="00D53947"/>
    <w:rsid w:val="00D61F00"/>
    <w:rsid w:val="00D8493B"/>
    <w:rsid w:val="00D91AF5"/>
    <w:rsid w:val="00DB18B7"/>
    <w:rsid w:val="00DC62F8"/>
    <w:rsid w:val="00DD77E1"/>
    <w:rsid w:val="00DF1702"/>
    <w:rsid w:val="00E02D43"/>
    <w:rsid w:val="00E46B8A"/>
    <w:rsid w:val="00E87891"/>
    <w:rsid w:val="00EB004F"/>
    <w:rsid w:val="00EC0813"/>
    <w:rsid w:val="00F33C08"/>
    <w:rsid w:val="00F33F28"/>
    <w:rsid w:val="00F51FA7"/>
    <w:rsid w:val="00F93D67"/>
    <w:rsid w:val="00FC4B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2C30"/>
  <w15:docId w15:val="{97B4A526-24B5-4338-AA63-818FB8CD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35C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5C44"/>
  </w:style>
  <w:style w:type="paragraph" w:styleId="BalloonText">
    <w:name w:val="Balloon Text"/>
    <w:basedOn w:val="Normal"/>
    <w:link w:val="BalloonTextChar"/>
    <w:uiPriority w:val="99"/>
    <w:semiHidden/>
    <w:unhideWhenUsed/>
    <w:rsid w:val="00C3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C8"/>
    <w:rPr>
      <w:rFonts w:ascii="Tahoma" w:hAnsi="Tahoma" w:cs="Tahoma"/>
      <w:sz w:val="16"/>
      <w:szCs w:val="16"/>
    </w:rPr>
  </w:style>
  <w:style w:type="paragraph" w:styleId="ListParagraph">
    <w:name w:val="List Paragraph"/>
    <w:basedOn w:val="Normal"/>
    <w:uiPriority w:val="34"/>
    <w:qFormat/>
    <w:rsid w:val="002F09D5"/>
    <w:pPr>
      <w:ind w:left="720"/>
      <w:contextualSpacing/>
    </w:pPr>
  </w:style>
  <w:style w:type="character" w:styleId="Hyperlink">
    <w:name w:val="Hyperlink"/>
    <w:basedOn w:val="DefaultParagraphFont"/>
    <w:uiPriority w:val="99"/>
    <w:unhideWhenUsed/>
    <w:rsid w:val="003C47B7"/>
    <w:rPr>
      <w:color w:val="0000FF"/>
      <w:u w:val="single"/>
    </w:rPr>
  </w:style>
  <w:style w:type="character" w:styleId="FollowedHyperlink">
    <w:name w:val="FollowedHyperlink"/>
    <w:basedOn w:val="DefaultParagraphFont"/>
    <w:uiPriority w:val="99"/>
    <w:semiHidden/>
    <w:unhideWhenUsed/>
    <w:rsid w:val="003C47B7"/>
    <w:rPr>
      <w:color w:val="800080" w:themeColor="followedHyperlink"/>
      <w:u w:val="single"/>
    </w:rPr>
  </w:style>
  <w:style w:type="character" w:styleId="UnresolvedMention">
    <w:name w:val="Unresolved Mention"/>
    <w:basedOn w:val="DefaultParagraphFont"/>
    <w:uiPriority w:val="99"/>
    <w:semiHidden/>
    <w:unhideWhenUsed/>
    <w:rsid w:val="008D07D0"/>
    <w:rPr>
      <w:color w:val="605E5C"/>
      <w:shd w:val="clear" w:color="auto" w:fill="E1DFDD"/>
    </w:rPr>
  </w:style>
  <w:style w:type="paragraph" w:styleId="NormalWeb">
    <w:name w:val="Normal (Web)"/>
    <w:basedOn w:val="Normal"/>
    <w:uiPriority w:val="99"/>
    <w:semiHidden/>
    <w:unhideWhenUsed/>
    <w:rsid w:val="00351539"/>
    <w:pPr>
      <w:spacing w:after="0" w:line="240" w:lineRule="auto"/>
    </w:pPr>
    <w:rPr>
      <w:rFonts w:ascii="Calibri" w:hAnsi="Calibri" w:cs="Calibri"/>
      <w:lang w:eastAsia="en-IE"/>
    </w:rPr>
  </w:style>
  <w:style w:type="paragraph" w:styleId="Revision">
    <w:name w:val="Revision"/>
    <w:hidden/>
    <w:uiPriority w:val="99"/>
    <w:semiHidden/>
    <w:rsid w:val="00447194"/>
    <w:pPr>
      <w:spacing w:after="0" w:line="240" w:lineRule="auto"/>
    </w:pPr>
  </w:style>
  <w:style w:type="paragraph" w:styleId="NoSpacing">
    <w:name w:val="No Spacing"/>
    <w:uiPriority w:val="1"/>
    <w:qFormat/>
    <w:rsid w:val="001A0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7789">
      <w:bodyDiv w:val="1"/>
      <w:marLeft w:val="0"/>
      <w:marRight w:val="0"/>
      <w:marTop w:val="0"/>
      <w:marBottom w:val="0"/>
      <w:divBdr>
        <w:top w:val="none" w:sz="0" w:space="0" w:color="auto"/>
        <w:left w:val="none" w:sz="0" w:space="0" w:color="auto"/>
        <w:bottom w:val="none" w:sz="0" w:space="0" w:color="auto"/>
        <w:right w:val="none" w:sz="0" w:space="0" w:color="auto"/>
      </w:divBdr>
    </w:div>
    <w:div w:id="561870827">
      <w:bodyDiv w:val="1"/>
      <w:marLeft w:val="0"/>
      <w:marRight w:val="0"/>
      <w:marTop w:val="0"/>
      <w:marBottom w:val="0"/>
      <w:divBdr>
        <w:top w:val="none" w:sz="0" w:space="0" w:color="auto"/>
        <w:left w:val="none" w:sz="0" w:space="0" w:color="auto"/>
        <w:bottom w:val="none" w:sz="0" w:space="0" w:color="auto"/>
        <w:right w:val="none" w:sz="0" w:space="0" w:color="auto"/>
      </w:divBdr>
    </w:div>
    <w:div w:id="741757649">
      <w:bodyDiv w:val="1"/>
      <w:marLeft w:val="0"/>
      <w:marRight w:val="0"/>
      <w:marTop w:val="0"/>
      <w:marBottom w:val="0"/>
      <w:divBdr>
        <w:top w:val="none" w:sz="0" w:space="0" w:color="auto"/>
        <w:left w:val="none" w:sz="0" w:space="0" w:color="auto"/>
        <w:bottom w:val="none" w:sz="0" w:space="0" w:color="auto"/>
        <w:right w:val="none" w:sz="0" w:space="0" w:color="auto"/>
      </w:divBdr>
    </w:div>
    <w:div w:id="85735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ipo.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gid.mcglynn@oireachtas.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o.ie/en/form/3f466-disclosing-interests-forms/" TargetMode="External"/><Relationship Id="rId5" Type="http://schemas.openxmlformats.org/officeDocument/2006/relationships/numbering" Target="numbering.xml"/><Relationship Id="rId15" Type="http://schemas.openxmlformats.org/officeDocument/2006/relationships/hyperlink" Target="https://sipo.ie/en/publication/00187-information-for-office-holde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oireachtas.ie/ie/oireachtas/committee/dail/34/committee_on_members_interests_of_dail_eireann/termsOfReference/2025/2025-12-18_guidelines-for-members-of-dail-eireann-who-are-not-office-holders-concerning-the-steps-to-be-taken-by-them-to-ensure-compliance-with-the-provisions-of-the-ethics-in-public-office-acts-1995-and-200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5947e58-cdde-46b5-b6e1-7ba10471fd3e">
      <Value>6</Value>
      <Value>12</Value>
      <Value>15</Value>
      <Value>44</Value>
      <Value>1</Value>
    </TaxCatchAll>
    <eDocs_FileStatus xmlns="15947e58-cdde-46b5-b6e1-7ba10471fd3e">Live</eDocs_FileStatus>
    <_vti_ItemDeclaredRecord xmlns="15947e58-cdde-46b5-b6e1-7ba10471fd3e" xsi:nil="true"/>
    <eDocs_eFileName xmlns="15947e58-cdde-46b5-b6e1-7ba10471fd3e">HOS204-003-2024</eDocs_eFileName>
    <mbbd3fafa5ab4e5eb8a6a5e099cef439 xmlns="15947e58-cdde-46b5-b6e1-7ba10471fd3e">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d5e1565b-b140-4b83-a608-d08232ab8871</TermId>
        </TermInfo>
      </Terms>
    </mbbd3fafa5ab4e5eb8a6a5e099cef439>
    <nb1b8a72855341e18dd75ce464e281f2 xmlns="15947e58-cdde-46b5-b6e1-7ba10471fd3e">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0637b667-58dd-43bf-97c7-3c87ffc39d71</TermId>
        </TermInfo>
      </Terms>
    </nb1b8a72855341e18dd75ce464e281f2>
    <m02c691f3efa402dab5cbaa8c240a9e7 xmlns="15947e58-cdde-46b5-b6e1-7ba10471fd3e">
      <Terms xmlns="http://schemas.microsoft.com/office/infopath/2007/PartnerControls">
        <TermInfo xmlns="http://schemas.microsoft.com/office/infopath/2007/PartnerControls">
          <TermName xmlns="http://schemas.microsoft.com/office/infopath/2007/PartnerControls">10 Years</TermName>
          <TermId xmlns="http://schemas.microsoft.com/office/infopath/2007/PartnerControls">1febc575-5839-4e96-b2c5-f7d3c53e88da</TermId>
        </TermInfo>
        <TermInfo xmlns="http://schemas.microsoft.com/office/infopath/2007/PartnerControls">
          <TermName xmlns="http://schemas.microsoft.com/office/infopath/2007/PartnerControls">#Dáil Ethics</TermName>
          <TermId xmlns="http://schemas.microsoft.com/office/infopath/2007/PartnerControls">f318a9fa-a6a0-4b47-973e-72493744f3c5</TermId>
        </TermInfo>
      </Terms>
    </m02c691f3efa402dab5cbaa8c240a9e7>
    <fbaa881fc4ae443f9fdafbdd527793df xmlns="15947e58-cdde-46b5-b6e1-7ba10471fd3e">
      <Terms xmlns="http://schemas.microsoft.com/office/infopath/2007/PartnerControls"/>
    </fbaa881fc4ae443f9fdafbdd527793df>
    <h1f8bb4843d6459a8b809123185593c7 xmlns="15947e58-cdde-46b5-b6e1-7ba10471fd3e">
      <Terms xmlns="http://schemas.microsoft.com/office/infopath/2007/PartnerControls">
        <TermInfo xmlns="http://schemas.microsoft.com/office/infopath/2007/PartnerControls">
          <TermName xmlns="http://schemas.microsoft.com/office/infopath/2007/PartnerControls">204</TermName>
          <TermId xmlns="http://schemas.microsoft.com/office/infopath/2007/PartnerControls">d3e532c6-50c3-4b90-b817-cded8226aacb</TermId>
        </TermInfo>
      </Terms>
    </h1f8bb4843d6459a8b809123185593c7>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1E0EAD22C6F2CB44BAF10A13615B40EA" ma:contentTypeVersion="289" ma:contentTypeDescription="" ma:contentTypeScope="" ma:versionID="6d3508f3fef7c67f42a8dd4ace652073">
  <xsd:schema xmlns:xsd="http://www.w3.org/2001/XMLSchema" xmlns:xs="http://www.w3.org/2001/XMLSchema" xmlns:p="http://schemas.microsoft.com/office/2006/metadata/properties" xmlns:ns2="15947e58-cdde-46b5-b6e1-7ba10471fd3e" targetNamespace="http://schemas.microsoft.com/office/2006/metadata/properties" ma:root="true" ma:fieldsID="41c1416228f4331da88bd9fa2c9eca95" ns2:_="">
    <xsd:import namespace="15947e58-cdde-46b5-b6e1-7ba10471fd3e"/>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47e58-cdde-46b5-b6e1-7ba10471fd3e"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599b707-e898-4327-9d8a-66672c5449f6}" ma:internalName="TaxCatchAll" ma:showField="CatchAllData" ma:web="15947e58-cdde-46b5-b6e1-7ba10471fd3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599b707-e898-4327-9d8a-66672c5449f6}" ma:internalName="TaxCatchAllLabel" ma:readOnly="true" ma:showField="CatchAllDataLabel" ma:web="15947e58-cdde-46b5-b6e1-7ba10471fd3e">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204|d3e532c6-50c3-4b90-b817-cded8226aacb" ma:fieldId="{11f8bb48-43d6-459a-8b80-9123185593c7}" ma:sspId="6c99049c-5ec4-4b22-a090-465cb9e397cd" ma:termSetId="12c246db-a09e-4112-b040-f23a4d5505d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c99049c-5ec4-4b22-a090-465cb9e397cd" ma:termSetId="aef21595-47ff-491c-9917-e606a29cab98"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rivate|d5e1565b-b140-4b83-a608-d08232ab8871" ma:fieldId="{6bbd3faf-a5ab-4e5e-b8a6-a5e099cef439}" ma:sspId="6c99049c-5ec4-4b22-a090-465cb9e397cd" ma:termSetId="0331583a-dc5f-4d87-89ec-9bf5e2dcfb1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D66A1-566C-4B54-9286-D5B946449D2B}">
  <ds:schemaRefs>
    <ds:schemaRef ds:uri="http://schemas.openxmlformats.org/officeDocument/2006/bibliography"/>
  </ds:schemaRefs>
</ds:datastoreItem>
</file>

<file path=customXml/itemProps2.xml><?xml version="1.0" encoding="utf-8"?>
<ds:datastoreItem xmlns:ds="http://schemas.openxmlformats.org/officeDocument/2006/customXml" ds:itemID="{C3CE70F3-60F8-40B1-ADF0-C08AA86D107C}">
  <ds:schemaRefs>
    <ds:schemaRef ds:uri="http://schemas.openxmlformats.org/package/2006/metadata/core-propertie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15947e58-cdde-46b5-b6e1-7ba10471fd3e"/>
  </ds:schemaRefs>
</ds:datastoreItem>
</file>

<file path=customXml/itemProps3.xml><?xml version="1.0" encoding="utf-8"?>
<ds:datastoreItem xmlns:ds="http://schemas.openxmlformats.org/officeDocument/2006/customXml" ds:itemID="{273127CA-AF22-4026-AFF1-8FF0DB965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47e58-cdde-46b5-b6e1-7ba10471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EF7E87-FAD6-4067-85BA-BF11E9025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Houses of the Oireachtas</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Maher</dc:creator>
  <cp:lastModifiedBy>Anne-Marie Fahy</cp:lastModifiedBy>
  <cp:revision>14</cp:revision>
  <cp:lastPrinted>2018-10-10T09:56:00Z</cp:lastPrinted>
  <dcterms:created xsi:type="dcterms:W3CDTF">2025-11-04T11:06:00Z</dcterms:created>
  <dcterms:modified xsi:type="dcterms:W3CDTF">2025-12-19T14:09:00Z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0x0101000BC94875665D404BB1351B53C41FD2C0001E0EAD22C6F2CB44BAF10A13615B40EA</vt:lpwstr>
  </property>
  <property fmtid="{D5CDD505-2E9C-101B-9397-08002B2CF9AE}" pid="3" name="eDocs_FileTopics">
    <vt:lpwstr>6;#10 Years|1febc575-5839-4e96-b2c5-f7d3c53e88da;#12;##Dáil Ethics|f318a9fa-a6a0-4b47-973e-72493744f3c5</vt:lpwstr>
  </property>
  <property fmtid="{D5CDD505-2E9C-101B-9397-08002B2CF9AE}" pid="4" name="eDocs_Year">
    <vt:lpwstr>44;#2024|0637b667-58dd-43bf-97c7-3c87ffc39d71</vt:lpwstr>
  </property>
  <property fmtid="{D5CDD505-2E9C-101B-9397-08002B2CF9AE}" pid="5" name="eDocs_SeriesSubSeries">
    <vt:lpwstr>10;#204|d3e532c6-50c3-4b90-b817-cded8226aacb</vt:lpwstr>
  </property>
  <property fmtid="{D5CDD505-2E9C-101B-9397-08002B2CF9AE}" pid="6" name="eDocs_SecurityClassificationTaxHTField0">
    <vt:lpwstr>Private|d5e1565b-b140-4b83-a608-d08232ab8871</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15;#Private|d5e1565b-b140-4b83-a608-d08232ab8871</vt:lpwstr>
  </property>
  <property fmtid="{D5CDD505-2E9C-101B-9397-08002B2CF9AE}" pid="10" name="eDocs_DocumentTopics">
    <vt:lpwstr/>
  </property>
  <property fmtid="{D5CDD505-2E9C-101B-9397-08002B2CF9AE}" pid="11" name="_dlc_LastRun">
    <vt:lpwstr>07/04/2021 01:34:48</vt:lpwstr>
  </property>
  <property fmtid="{D5CDD505-2E9C-101B-9397-08002B2CF9AE}" pid="12" name="_docset_NoMedatataSyncRequired">
    <vt:lpwstr>False</vt:lpwstr>
  </property>
  <property fmtid="{D5CDD505-2E9C-101B-9397-08002B2CF9AE}" pid="13" name="eDocs_Series">
    <vt:lpwstr>1;#204|d3e532c6-50c3-4b90-b817-cded8226aacb</vt:lpwstr>
  </property>
  <property fmtid="{D5CDD505-2E9C-101B-9397-08002B2CF9AE}" pid="14" name="ge25f6a3ef6f42d4865685f2a74bf8c7">
    <vt:lpwstr/>
  </property>
  <property fmtid="{D5CDD505-2E9C-101B-9397-08002B2CF9AE}" pid="15" name="eDocs_RetentionPeriodTerm">
    <vt:lpwstr/>
  </property>
  <property fmtid="{D5CDD505-2E9C-101B-9397-08002B2CF9AE}" pid="16" name="MSIP_Label_a276e348-bda2-42ff-85d7-569ad34f2b3a_Enabled">
    <vt:lpwstr>true</vt:lpwstr>
  </property>
  <property fmtid="{D5CDD505-2E9C-101B-9397-08002B2CF9AE}" pid="17" name="MSIP_Label_a276e348-bda2-42ff-85d7-569ad34f2b3a_SetDate">
    <vt:lpwstr>2024-11-05T13:19:15Z</vt:lpwstr>
  </property>
  <property fmtid="{D5CDD505-2E9C-101B-9397-08002B2CF9AE}" pid="18" name="MSIP_Label_a276e348-bda2-42ff-85d7-569ad34f2b3a_Method">
    <vt:lpwstr>Standard</vt:lpwstr>
  </property>
  <property fmtid="{D5CDD505-2E9C-101B-9397-08002B2CF9AE}" pid="19" name="MSIP_Label_a276e348-bda2-42ff-85d7-569ad34f2b3a_Name">
    <vt:lpwstr>Confidential Data</vt:lpwstr>
  </property>
  <property fmtid="{D5CDD505-2E9C-101B-9397-08002B2CF9AE}" pid="20" name="MSIP_Label_a276e348-bda2-42ff-85d7-569ad34f2b3a_SiteId">
    <vt:lpwstr>ce71ecf0-0b97-47b2-966c-b4ecc8db23f2</vt:lpwstr>
  </property>
  <property fmtid="{D5CDD505-2E9C-101B-9397-08002B2CF9AE}" pid="21" name="MSIP_Label_a276e348-bda2-42ff-85d7-569ad34f2b3a_ActionId">
    <vt:lpwstr>051c2ed0-84d1-4bfa-9952-f29eb3bd7f44</vt:lpwstr>
  </property>
  <property fmtid="{D5CDD505-2E9C-101B-9397-08002B2CF9AE}" pid="22" name="MSIP_Label_a276e348-bda2-42ff-85d7-569ad34f2b3a_ContentBits">
    <vt:lpwstr>0</vt:lpwstr>
  </property>
</Properties>
</file>